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18133" w14:textId="77777777" w:rsidR="003906A2" w:rsidRPr="00E21126" w:rsidRDefault="00AB7438" w:rsidP="003906A2">
      <w:pPr>
        <w:jc w:val="center"/>
        <w:rPr>
          <w:rFonts w:ascii="Times New Roman" w:hAnsi="Times New Roman" w:cs="Times New Roman"/>
          <w:b/>
          <w:color w:val="0070C0"/>
          <w:sz w:val="24"/>
          <w:szCs w:val="24"/>
        </w:rPr>
      </w:pPr>
      <w:r w:rsidRPr="00E21126">
        <w:rPr>
          <w:rFonts w:ascii="Times New Roman" w:hAnsi="Times New Roman" w:cs="Times New Roman"/>
          <w:b/>
          <w:color w:val="0070C0"/>
          <w:sz w:val="24"/>
          <w:szCs w:val="24"/>
        </w:rPr>
        <w:t xml:space="preserve">RNAseq </w:t>
      </w:r>
      <w:r w:rsidR="003906A2" w:rsidRPr="00E21126">
        <w:rPr>
          <w:rFonts w:ascii="Times New Roman" w:hAnsi="Times New Roman" w:cs="Times New Roman"/>
          <w:b/>
          <w:color w:val="0070C0"/>
          <w:sz w:val="24"/>
          <w:szCs w:val="24"/>
        </w:rPr>
        <w:t xml:space="preserve">analysis </w:t>
      </w:r>
      <w:r w:rsidRPr="00E21126">
        <w:rPr>
          <w:rFonts w:ascii="Times New Roman" w:hAnsi="Times New Roman" w:cs="Times New Roman"/>
          <w:b/>
          <w:color w:val="0070C0"/>
          <w:sz w:val="24"/>
          <w:szCs w:val="24"/>
        </w:rPr>
        <w:t>methods</w:t>
      </w:r>
    </w:p>
    <w:p w14:paraId="05763754" w14:textId="4BF18C19" w:rsidR="00452382" w:rsidRPr="00E21126" w:rsidRDefault="00452382" w:rsidP="00452382">
      <w:pPr>
        <w:rPr>
          <w:rFonts w:ascii="Times New Roman" w:hAnsi="Times New Roman" w:cs="Times New Roman"/>
          <w:b/>
          <w:color w:val="0070C0"/>
          <w:sz w:val="24"/>
          <w:szCs w:val="24"/>
        </w:rPr>
      </w:pPr>
      <w:r w:rsidRPr="00E21126">
        <w:rPr>
          <w:rFonts w:ascii="Times New Roman" w:hAnsi="Times New Roman" w:cs="Times New Roman"/>
          <w:b/>
          <w:color w:val="0070C0"/>
          <w:sz w:val="24"/>
          <w:szCs w:val="24"/>
        </w:rPr>
        <w:t>Prerequisi</w:t>
      </w:r>
      <w:r w:rsidR="001E3642" w:rsidRPr="00E21126">
        <w:rPr>
          <w:rFonts w:ascii="Times New Roman" w:hAnsi="Times New Roman" w:cs="Times New Roman"/>
          <w:b/>
          <w:color w:val="0070C0"/>
          <w:sz w:val="24"/>
          <w:szCs w:val="24"/>
        </w:rPr>
        <w:t>tes</w:t>
      </w:r>
      <w:r w:rsidR="00D233D2">
        <w:rPr>
          <w:rFonts w:ascii="Times New Roman" w:hAnsi="Times New Roman" w:cs="Times New Roman"/>
          <w:b/>
          <w:color w:val="0070C0"/>
          <w:sz w:val="24"/>
          <w:szCs w:val="24"/>
        </w:rPr>
        <w:t xml:space="preserve"> (already installed on VirtualMachine)</w:t>
      </w:r>
      <w:r w:rsidR="001E3642" w:rsidRPr="00E21126">
        <w:rPr>
          <w:rFonts w:ascii="Times New Roman" w:hAnsi="Times New Roman" w:cs="Times New Roman"/>
          <w:b/>
          <w:color w:val="0070C0"/>
          <w:sz w:val="24"/>
          <w:szCs w:val="24"/>
        </w:rPr>
        <w:t>:</w:t>
      </w:r>
    </w:p>
    <w:p w14:paraId="23355507" w14:textId="77777777" w:rsidR="00452382" w:rsidRPr="00E21126" w:rsidRDefault="00452382" w:rsidP="00452382">
      <w:pPr>
        <w:rPr>
          <w:rFonts w:ascii="Times New Roman" w:hAnsi="Times New Roman" w:cs="Times New Roman"/>
          <w:sz w:val="24"/>
          <w:szCs w:val="24"/>
        </w:rPr>
      </w:pPr>
      <w:r w:rsidRPr="00E21126">
        <w:rPr>
          <w:rFonts w:ascii="Times New Roman" w:hAnsi="Times New Roman" w:cs="Times New Roman"/>
          <w:sz w:val="24"/>
          <w:szCs w:val="24"/>
        </w:rPr>
        <w:t>Python</w:t>
      </w:r>
    </w:p>
    <w:p w14:paraId="500BBA45" w14:textId="77777777" w:rsidR="00452382" w:rsidRPr="00E21126" w:rsidRDefault="00452382" w:rsidP="00452382">
      <w:pPr>
        <w:rPr>
          <w:rFonts w:ascii="Times New Roman" w:hAnsi="Times New Roman" w:cs="Times New Roman"/>
          <w:sz w:val="24"/>
          <w:szCs w:val="24"/>
        </w:rPr>
      </w:pPr>
      <w:r w:rsidRPr="00E21126">
        <w:rPr>
          <w:rFonts w:ascii="Times New Roman" w:hAnsi="Times New Roman" w:cs="Times New Roman"/>
          <w:sz w:val="24"/>
          <w:szCs w:val="24"/>
        </w:rPr>
        <w:t>R</w:t>
      </w:r>
    </w:p>
    <w:p w14:paraId="6CF5C2E7" w14:textId="77777777" w:rsidR="008F502D" w:rsidRPr="00E21126" w:rsidRDefault="008F502D" w:rsidP="00452382">
      <w:pPr>
        <w:rPr>
          <w:rFonts w:ascii="Times New Roman" w:hAnsi="Times New Roman" w:cs="Times New Roman"/>
          <w:sz w:val="24"/>
          <w:szCs w:val="24"/>
        </w:rPr>
      </w:pPr>
      <w:r w:rsidRPr="00E21126">
        <w:rPr>
          <w:rFonts w:ascii="Times New Roman" w:hAnsi="Times New Roman" w:cs="Times New Roman"/>
          <w:sz w:val="24"/>
          <w:szCs w:val="24"/>
        </w:rPr>
        <w:t>EdgeR (installation described below within R)</w:t>
      </w:r>
    </w:p>
    <w:p w14:paraId="2B430FF4" w14:textId="77777777" w:rsidR="00452382" w:rsidRPr="00E21126" w:rsidRDefault="00452382" w:rsidP="00452382">
      <w:pPr>
        <w:rPr>
          <w:rFonts w:ascii="Times New Roman" w:hAnsi="Times New Roman" w:cs="Times New Roman"/>
          <w:sz w:val="24"/>
          <w:szCs w:val="24"/>
        </w:rPr>
      </w:pPr>
      <w:r w:rsidRPr="00E21126">
        <w:rPr>
          <w:rFonts w:ascii="Times New Roman" w:hAnsi="Times New Roman" w:cs="Times New Roman"/>
          <w:sz w:val="24"/>
          <w:szCs w:val="24"/>
        </w:rPr>
        <w:t xml:space="preserve">HTSeq </w:t>
      </w:r>
      <w:hyperlink r:id="rId6" w:history="1">
        <w:r w:rsidRPr="00E21126">
          <w:rPr>
            <w:rStyle w:val="Hyperlink"/>
            <w:rFonts w:ascii="Times New Roman" w:hAnsi="Times New Roman" w:cs="Times New Roman"/>
            <w:sz w:val="24"/>
            <w:szCs w:val="24"/>
          </w:rPr>
          <w:t>http://www-huber.embl.de/users/anders/HTSeq/doc/overview.html</w:t>
        </w:r>
      </w:hyperlink>
      <w:r w:rsidR="00E21126" w:rsidRPr="00E21126">
        <w:rPr>
          <w:rStyle w:val="Hyperlink"/>
          <w:rFonts w:ascii="Times New Roman" w:hAnsi="Times New Roman" w:cs="Times New Roman"/>
          <w:color w:val="auto"/>
          <w:sz w:val="24"/>
          <w:szCs w:val="24"/>
          <w:u w:val="none"/>
        </w:rPr>
        <w:t xml:space="preserve"> (requires </w:t>
      </w:r>
      <w:r w:rsidR="00E21126" w:rsidRPr="00E21126">
        <w:rPr>
          <w:rFonts w:ascii="Times New Roman" w:eastAsia="Times New Roman" w:hAnsi="Times New Roman" w:cs="Times New Roman"/>
          <w:sz w:val="24"/>
          <w:szCs w:val="24"/>
        </w:rPr>
        <w:t>NumPy)</w:t>
      </w:r>
    </w:p>
    <w:p w14:paraId="46C7DD2E" w14:textId="77777777" w:rsidR="00452382" w:rsidRPr="00E21126" w:rsidRDefault="00452382" w:rsidP="00452382">
      <w:pPr>
        <w:rPr>
          <w:rFonts w:ascii="Times New Roman" w:hAnsi="Times New Roman" w:cs="Times New Roman"/>
          <w:sz w:val="24"/>
          <w:szCs w:val="24"/>
        </w:rPr>
      </w:pPr>
      <w:r w:rsidRPr="00E21126">
        <w:rPr>
          <w:rFonts w:ascii="Times New Roman" w:hAnsi="Times New Roman" w:cs="Times New Roman"/>
          <w:sz w:val="24"/>
          <w:szCs w:val="24"/>
        </w:rPr>
        <w:t xml:space="preserve">Tophat </w:t>
      </w:r>
      <w:hyperlink r:id="rId7" w:history="1">
        <w:r w:rsidRPr="00E21126">
          <w:rPr>
            <w:rStyle w:val="Hyperlink"/>
            <w:rFonts w:ascii="Times New Roman" w:hAnsi="Times New Roman" w:cs="Times New Roman"/>
            <w:sz w:val="24"/>
            <w:szCs w:val="24"/>
          </w:rPr>
          <w:t>https://ccb.jhu.edu/software/tophat/index.shtml</w:t>
        </w:r>
      </w:hyperlink>
    </w:p>
    <w:p w14:paraId="7C7D09DF" w14:textId="77777777" w:rsidR="00F22C10" w:rsidRPr="00E21126" w:rsidRDefault="008F502D" w:rsidP="00452382">
      <w:pPr>
        <w:rPr>
          <w:rFonts w:ascii="Times New Roman" w:hAnsi="Times New Roman" w:cs="Times New Roman"/>
          <w:sz w:val="24"/>
          <w:szCs w:val="24"/>
        </w:rPr>
      </w:pPr>
      <w:r w:rsidRPr="00E21126">
        <w:rPr>
          <w:rFonts w:ascii="Times New Roman" w:hAnsi="Times New Roman" w:cs="Times New Roman"/>
          <w:sz w:val="24"/>
          <w:szCs w:val="24"/>
        </w:rPr>
        <w:t>Bowtie</w:t>
      </w:r>
      <w:r w:rsidR="00F22C10" w:rsidRPr="00E21126">
        <w:rPr>
          <w:rFonts w:ascii="Times New Roman" w:hAnsi="Times New Roman" w:cs="Times New Roman"/>
          <w:sz w:val="24"/>
          <w:szCs w:val="24"/>
        </w:rPr>
        <w:t xml:space="preserve">2 </w:t>
      </w:r>
      <w:hyperlink r:id="rId8" w:history="1">
        <w:r w:rsidR="00F22C10" w:rsidRPr="00E21126">
          <w:rPr>
            <w:rStyle w:val="Hyperlink"/>
            <w:rFonts w:ascii="Times New Roman" w:hAnsi="Times New Roman" w:cs="Times New Roman"/>
            <w:sz w:val="24"/>
            <w:szCs w:val="24"/>
          </w:rPr>
          <w:t>http://bowtie-bio.sourceforge.net/bowtie2/index.shtml</w:t>
        </w:r>
      </w:hyperlink>
    </w:p>
    <w:p w14:paraId="63F099E2" w14:textId="77777777" w:rsidR="00DC405D" w:rsidRPr="00E21126" w:rsidRDefault="00452382" w:rsidP="00452382">
      <w:pPr>
        <w:rPr>
          <w:rFonts w:ascii="Times New Roman" w:hAnsi="Times New Roman" w:cs="Times New Roman"/>
          <w:color w:val="0563C1" w:themeColor="hyperlink"/>
          <w:sz w:val="24"/>
          <w:szCs w:val="24"/>
          <w:u w:val="single"/>
        </w:rPr>
      </w:pPr>
      <w:r w:rsidRPr="00E21126">
        <w:rPr>
          <w:rFonts w:ascii="Times New Roman" w:hAnsi="Times New Roman" w:cs="Times New Roman"/>
          <w:sz w:val="24"/>
          <w:szCs w:val="24"/>
        </w:rPr>
        <w:t xml:space="preserve">Pysam </w:t>
      </w:r>
      <w:hyperlink r:id="rId9" w:history="1">
        <w:r w:rsidR="00F22C10" w:rsidRPr="00E21126">
          <w:rPr>
            <w:rStyle w:val="Hyperlink"/>
            <w:rFonts w:ascii="Times New Roman" w:hAnsi="Times New Roman" w:cs="Times New Roman"/>
            <w:sz w:val="24"/>
            <w:szCs w:val="24"/>
          </w:rPr>
          <w:t>https://code.google.com/p/pysam/downloads/list</w:t>
        </w:r>
      </w:hyperlink>
    </w:p>
    <w:p w14:paraId="204C6645" w14:textId="77777777" w:rsidR="00410336" w:rsidRPr="00E21126" w:rsidRDefault="00DC405D" w:rsidP="00410336">
      <w:pPr>
        <w:rPr>
          <w:rFonts w:ascii="Times New Roman" w:hAnsi="Times New Roman" w:cs="Times New Roman"/>
          <w:sz w:val="24"/>
          <w:szCs w:val="24"/>
        </w:rPr>
      </w:pPr>
      <w:r w:rsidRPr="00E21126">
        <w:rPr>
          <w:rFonts w:ascii="Times New Roman" w:hAnsi="Times New Roman" w:cs="Times New Roman"/>
          <w:sz w:val="24"/>
          <w:szCs w:val="24"/>
        </w:rPr>
        <w:t xml:space="preserve">Samtools </w:t>
      </w:r>
      <w:hyperlink r:id="rId10" w:history="1">
        <w:r w:rsidRPr="00E21126">
          <w:rPr>
            <w:rStyle w:val="Hyperlink"/>
            <w:rFonts w:ascii="Times New Roman" w:hAnsi="Times New Roman" w:cs="Times New Roman"/>
            <w:sz w:val="24"/>
            <w:szCs w:val="24"/>
          </w:rPr>
          <w:t>http://www.htslib.org/download/</w:t>
        </w:r>
      </w:hyperlink>
    </w:p>
    <w:p w14:paraId="2DFC1F83" w14:textId="77777777" w:rsidR="00DC405D" w:rsidRDefault="00DC405D" w:rsidP="00410336">
      <w:pPr>
        <w:rPr>
          <w:rFonts w:ascii="Times New Roman" w:hAnsi="Times New Roman" w:cs="Times New Roman"/>
          <w:sz w:val="24"/>
          <w:szCs w:val="24"/>
        </w:rPr>
      </w:pPr>
    </w:p>
    <w:p w14:paraId="0C986FC1" w14:textId="2455B5B7" w:rsidR="00D233D2" w:rsidRPr="00D233D2" w:rsidRDefault="00D233D2" w:rsidP="00410336">
      <w:pPr>
        <w:rPr>
          <w:rFonts w:ascii="Times New Roman" w:hAnsi="Times New Roman" w:cs="Times New Roman"/>
          <w:b/>
          <w:color w:val="0070C0"/>
          <w:sz w:val="24"/>
          <w:szCs w:val="24"/>
        </w:rPr>
      </w:pPr>
      <w:r w:rsidRPr="00D233D2">
        <w:rPr>
          <w:rFonts w:ascii="Times New Roman" w:hAnsi="Times New Roman" w:cs="Times New Roman"/>
          <w:b/>
          <w:color w:val="0070C0"/>
          <w:sz w:val="24"/>
          <w:szCs w:val="24"/>
        </w:rPr>
        <w:t xml:space="preserve">Worksheet: </w:t>
      </w:r>
    </w:p>
    <w:p w14:paraId="252BE8D8" w14:textId="0448C691" w:rsidR="00442AFD" w:rsidRDefault="003906A2" w:rsidP="003906A2">
      <w:pPr>
        <w:pStyle w:val="ListParagraph"/>
        <w:numPr>
          <w:ilvl w:val="0"/>
          <w:numId w:val="1"/>
        </w:numPr>
        <w:ind w:left="360"/>
        <w:rPr>
          <w:rFonts w:ascii="Times New Roman" w:hAnsi="Times New Roman" w:cs="Times New Roman"/>
          <w:sz w:val="24"/>
          <w:szCs w:val="24"/>
        </w:rPr>
      </w:pPr>
      <w:r w:rsidRPr="00116D65">
        <w:rPr>
          <w:rFonts w:ascii="Times New Roman" w:hAnsi="Times New Roman" w:cs="Times New Roman"/>
          <w:sz w:val="24"/>
          <w:szCs w:val="24"/>
        </w:rPr>
        <w:t xml:space="preserve">We have RNAseq data from chr22 of the human genome. </w:t>
      </w:r>
      <w:r w:rsidR="00D233D2">
        <w:rPr>
          <w:rFonts w:ascii="Times New Roman" w:hAnsi="Times New Roman" w:cs="Times New Roman"/>
          <w:sz w:val="24"/>
          <w:szCs w:val="24"/>
        </w:rPr>
        <w:t xml:space="preserve">The reads have already been de-multiplexed, adapter trimmed, and quality trimmed. </w:t>
      </w:r>
      <w:r w:rsidR="00116D65" w:rsidRPr="00116D65">
        <w:rPr>
          <w:rFonts w:ascii="Times New Roman" w:hAnsi="Times New Roman" w:cs="Times New Roman"/>
          <w:sz w:val="24"/>
          <w:szCs w:val="24"/>
        </w:rPr>
        <w:t xml:space="preserve">The </w:t>
      </w:r>
      <w:r w:rsidR="00F22C10" w:rsidRPr="00116D65">
        <w:rPr>
          <w:rFonts w:ascii="Times New Roman" w:hAnsi="Times New Roman" w:cs="Times New Roman"/>
          <w:sz w:val="24"/>
          <w:szCs w:val="24"/>
        </w:rPr>
        <w:t>necessary reference files (gtf and fasta)</w:t>
      </w:r>
      <w:r w:rsidR="00116D65" w:rsidRPr="00116D65">
        <w:rPr>
          <w:rFonts w:ascii="Times New Roman" w:hAnsi="Times New Roman" w:cs="Times New Roman"/>
          <w:sz w:val="24"/>
          <w:szCs w:val="24"/>
        </w:rPr>
        <w:t xml:space="preserve"> have already been downloaded and are available in the data folder. The files were downloaded from: </w:t>
      </w:r>
    </w:p>
    <w:p w14:paraId="508FE847" w14:textId="77777777" w:rsidR="00116D65" w:rsidRPr="00116D65" w:rsidRDefault="00116D65" w:rsidP="00116D65">
      <w:pPr>
        <w:pStyle w:val="ListParagraph"/>
        <w:ind w:left="360"/>
        <w:rPr>
          <w:rFonts w:ascii="Times New Roman" w:hAnsi="Times New Roman" w:cs="Times New Roman"/>
          <w:sz w:val="24"/>
          <w:szCs w:val="24"/>
        </w:rPr>
      </w:pPr>
    </w:p>
    <w:p w14:paraId="2090712D" w14:textId="77777777" w:rsidR="00442AFD" w:rsidRPr="00E21126" w:rsidRDefault="00F22C10" w:rsidP="003906A2">
      <w:pPr>
        <w:pStyle w:val="ListParagraph"/>
        <w:ind w:left="360"/>
        <w:rPr>
          <w:rFonts w:ascii="Times New Roman" w:hAnsi="Times New Roman" w:cs="Times New Roman"/>
          <w:sz w:val="24"/>
          <w:szCs w:val="24"/>
        </w:rPr>
      </w:pPr>
      <w:r w:rsidRPr="00E21126">
        <w:rPr>
          <w:rFonts w:ascii="Times New Roman" w:hAnsi="Times New Roman" w:cs="Times New Roman"/>
          <w:sz w:val="24"/>
          <w:szCs w:val="24"/>
        </w:rPr>
        <w:t xml:space="preserve">Fasta file for chr22 is found on this page: </w:t>
      </w:r>
      <w:hyperlink r:id="rId11" w:history="1">
        <w:r w:rsidR="000D44BA" w:rsidRPr="00E21126">
          <w:rPr>
            <w:rStyle w:val="Hyperlink"/>
            <w:rFonts w:ascii="Times New Roman" w:hAnsi="Times New Roman" w:cs="Times New Roman"/>
            <w:sz w:val="24"/>
            <w:szCs w:val="24"/>
          </w:rPr>
          <w:t>http://hgdownload.cse.ucsc.edu/goldenPath/hg38/chromosomes/</w:t>
        </w:r>
      </w:hyperlink>
    </w:p>
    <w:p w14:paraId="6052827E" w14:textId="77777777" w:rsidR="00F22C10" w:rsidRPr="00E21126" w:rsidRDefault="00F22C10" w:rsidP="003906A2">
      <w:pPr>
        <w:pStyle w:val="ListParagraph"/>
        <w:ind w:left="360"/>
        <w:rPr>
          <w:rFonts w:ascii="Times New Roman" w:hAnsi="Times New Roman" w:cs="Times New Roman"/>
          <w:sz w:val="24"/>
          <w:szCs w:val="24"/>
        </w:rPr>
      </w:pPr>
    </w:p>
    <w:p w14:paraId="58650FFC" w14:textId="77777777" w:rsidR="00697056" w:rsidRPr="00E21126" w:rsidRDefault="00F22C10" w:rsidP="003906A2">
      <w:pPr>
        <w:pStyle w:val="ListParagraph"/>
        <w:ind w:left="360"/>
        <w:rPr>
          <w:rFonts w:ascii="Times New Roman" w:hAnsi="Times New Roman" w:cs="Times New Roman"/>
          <w:sz w:val="24"/>
          <w:szCs w:val="24"/>
        </w:rPr>
      </w:pPr>
      <w:r w:rsidRPr="00E21126">
        <w:rPr>
          <w:rFonts w:ascii="Times New Roman" w:hAnsi="Times New Roman" w:cs="Times New Roman"/>
          <w:sz w:val="24"/>
          <w:szCs w:val="24"/>
        </w:rPr>
        <w:t>Gtf file for whole genome is found here:</w:t>
      </w:r>
    </w:p>
    <w:p w14:paraId="38232C2F" w14:textId="77777777" w:rsidR="00F22C10" w:rsidRPr="00E21126" w:rsidRDefault="00A815DF" w:rsidP="003906A2">
      <w:pPr>
        <w:pStyle w:val="ListParagraph"/>
        <w:ind w:left="360"/>
        <w:rPr>
          <w:rFonts w:ascii="Times New Roman" w:hAnsi="Times New Roman" w:cs="Times New Roman"/>
          <w:sz w:val="24"/>
          <w:szCs w:val="24"/>
        </w:rPr>
      </w:pPr>
      <w:hyperlink r:id="rId12" w:history="1">
        <w:r w:rsidR="009F5F71" w:rsidRPr="00E21126">
          <w:rPr>
            <w:rStyle w:val="Hyperlink"/>
            <w:rFonts w:ascii="Times New Roman" w:hAnsi="Times New Roman" w:cs="Times New Roman"/>
            <w:sz w:val="24"/>
            <w:szCs w:val="24"/>
          </w:rPr>
          <w:t>ftp://ftp.ensembl.org/pub/release-81/gtf/homo_sapiens</w:t>
        </w:r>
      </w:hyperlink>
    </w:p>
    <w:p w14:paraId="3862E7A8" w14:textId="77777777" w:rsidR="009F5F71" w:rsidRPr="00E21126" w:rsidRDefault="009F5F71" w:rsidP="003906A2">
      <w:pPr>
        <w:pStyle w:val="ListParagraph"/>
        <w:ind w:left="360"/>
        <w:rPr>
          <w:rFonts w:ascii="Times New Roman" w:hAnsi="Times New Roman" w:cs="Times New Roman"/>
          <w:sz w:val="24"/>
          <w:szCs w:val="24"/>
        </w:rPr>
      </w:pPr>
    </w:p>
    <w:p w14:paraId="455DF70A" w14:textId="038E78FA" w:rsidR="009F5F71" w:rsidRPr="00E21126" w:rsidRDefault="00116D65" w:rsidP="003906A2">
      <w:pPr>
        <w:pStyle w:val="ListParagraph"/>
        <w:ind w:left="360"/>
        <w:rPr>
          <w:rFonts w:ascii="Times New Roman" w:hAnsi="Times New Roman" w:cs="Times New Roman"/>
          <w:sz w:val="24"/>
          <w:szCs w:val="24"/>
        </w:rPr>
      </w:pPr>
      <w:r>
        <w:rPr>
          <w:rFonts w:ascii="Times New Roman" w:hAnsi="Times New Roman" w:cs="Times New Roman"/>
          <w:sz w:val="24"/>
          <w:szCs w:val="24"/>
        </w:rPr>
        <w:t>We want to limit to</w:t>
      </w:r>
      <w:r w:rsidR="009F5F71" w:rsidRPr="00E21126">
        <w:rPr>
          <w:rFonts w:ascii="Times New Roman" w:hAnsi="Times New Roman" w:cs="Times New Roman"/>
          <w:sz w:val="24"/>
          <w:szCs w:val="24"/>
        </w:rPr>
        <w:t xml:space="preserve"> the genes found on chromosome 22, so </w:t>
      </w:r>
      <w:r>
        <w:rPr>
          <w:rFonts w:ascii="Times New Roman" w:hAnsi="Times New Roman" w:cs="Times New Roman"/>
          <w:sz w:val="24"/>
          <w:szCs w:val="24"/>
        </w:rPr>
        <w:t xml:space="preserve">I used this </w:t>
      </w:r>
      <w:r w:rsidR="009F5F71" w:rsidRPr="00E21126">
        <w:rPr>
          <w:rFonts w:ascii="Times New Roman" w:hAnsi="Times New Roman" w:cs="Times New Roman"/>
          <w:sz w:val="24"/>
          <w:szCs w:val="24"/>
        </w:rPr>
        <w:t>command to pull out those genes:</w:t>
      </w:r>
    </w:p>
    <w:p w14:paraId="40DB20C3" w14:textId="77777777" w:rsidR="009F5F71" w:rsidRPr="00E21126" w:rsidRDefault="009F5F71" w:rsidP="003906A2">
      <w:pPr>
        <w:pStyle w:val="ListParagraph"/>
        <w:ind w:left="360"/>
        <w:rPr>
          <w:rFonts w:ascii="Times New Roman" w:hAnsi="Times New Roman" w:cs="Times New Roman"/>
          <w:sz w:val="24"/>
          <w:szCs w:val="24"/>
        </w:rPr>
      </w:pPr>
    </w:p>
    <w:p w14:paraId="4857CAF2" w14:textId="4F87EA9E" w:rsidR="00F22C10" w:rsidRDefault="009F5F71" w:rsidP="00116D65">
      <w:pPr>
        <w:pStyle w:val="ListParagraph"/>
        <w:ind w:left="360"/>
        <w:rPr>
          <w:rFonts w:ascii="Times New Roman" w:hAnsi="Times New Roman" w:cs="Times New Roman"/>
          <w:sz w:val="24"/>
          <w:szCs w:val="24"/>
        </w:rPr>
      </w:pPr>
      <w:r w:rsidRPr="00116D65">
        <w:rPr>
          <w:rFonts w:ascii="Times New Roman" w:hAnsi="Times New Roman" w:cs="Times New Roman"/>
          <w:sz w:val="24"/>
          <w:szCs w:val="24"/>
        </w:rPr>
        <w:t>grep ^22 humangenome.gtf &gt; chr22.gtf</w:t>
      </w:r>
      <w:r w:rsidRPr="00116D65">
        <w:rPr>
          <w:rFonts w:ascii="Times New Roman" w:hAnsi="Times New Roman" w:cs="Times New Roman"/>
          <w:sz w:val="24"/>
          <w:szCs w:val="24"/>
        </w:rPr>
        <w:tab/>
      </w:r>
    </w:p>
    <w:p w14:paraId="204CB03E" w14:textId="77777777" w:rsidR="002F3069" w:rsidRDefault="002F3069" w:rsidP="00116D65">
      <w:pPr>
        <w:pStyle w:val="ListParagraph"/>
        <w:ind w:left="360"/>
        <w:rPr>
          <w:rFonts w:ascii="Times New Roman" w:hAnsi="Times New Roman" w:cs="Times New Roman"/>
          <w:sz w:val="24"/>
          <w:szCs w:val="24"/>
        </w:rPr>
      </w:pPr>
    </w:p>
    <w:p w14:paraId="03372165" w14:textId="72ABBA28" w:rsidR="002F3069" w:rsidRDefault="002F3069" w:rsidP="00116D65">
      <w:pPr>
        <w:pStyle w:val="ListParagraph"/>
        <w:ind w:left="360"/>
        <w:rPr>
          <w:rFonts w:ascii="Times New Roman" w:hAnsi="Times New Roman" w:cs="Times New Roman"/>
          <w:sz w:val="24"/>
          <w:szCs w:val="24"/>
        </w:rPr>
      </w:pPr>
      <w:r>
        <w:rPr>
          <w:rFonts w:ascii="Times New Roman" w:hAnsi="Times New Roman" w:cs="Times New Roman"/>
          <w:sz w:val="24"/>
          <w:szCs w:val="24"/>
        </w:rPr>
        <w:t>A bit more about gtf format:</w:t>
      </w:r>
    </w:p>
    <w:p w14:paraId="6B118B37" w14:textId="7852693C" w:rsidR="00F22C10" w:rsidRDefault="00A815DF" w:rsidP="002F3069">
      <w:pPr>
        <w:pStyle w:val="ListParagraph"/>
        <w:ind w:left="360"/>
        <w:rPr>
          <w:rFonts w:ascii="Times New Roman" w:hAnsi="Times New Roman" w:cs="Times New Roman"/>
          <w:sz w:val="24"/>
          <w:szCs w:val="24"/>
        </w:rPr>
      </w:pPr>
      <w:hyperlink r:id="rId13" w:history="1">
        <w:r w:rsidR="002F3069" w:rsidRPr="002F7EFA">
          <w:rPr>
            <w:rStyle w:val="Hyperlink"/>
            <w:rFonts w:ascii="Times New Roman" w:hAnsi="Times New Roman" w:cs="Times New Roman"/>
            <w:sz w:val="24"/>
            <w:szCs w:val="24"/>
          </w:rPr>
          <w:t>http://www.ensembl.org/info/website/upload/gff.html</w:t>
        </w:r>
      </w:hyperlink>
    </w:p>
    <w:p w14:paraId="0C9C094D" w14:textId="77777777" w:rsidR="002F3069" w:rsidRPr="002F3069" w:rsidRDefault="002F3069" w:rsidP="002F3069">
      <w:pPr>
        <w:pStyle w:val="ListParagraph"/>
        <w:ind w:left="360"/>
        <w:rPr>
          <w:rFonts w:ascii="Times New Roman" w:hAnsi="Times New Roman" w:cs="Times New Roman"/>
          <w:sz w:val="24"/>
          <w:szCs w:val="24"/>
        </w:rPr>
      </w:pPr>
    </w:p>
    <w:p w14:paraId="1B16AD00" w14:textId="77777777" w:rsidR="00F22C10" w:rsidRPr="00E21126" w:rsidRDefault="00F22C10" w:rsidP="003906A2">
      <w:pPr>
        <w:pStyle w:val="ListParagraph"/>
        <w:numPr>
          <w:ilvl w:val="0"/>
          <w:numId w:val="1"/>
        </w:numPr>
        <w:ind w:left="360"/>
        <w:rPr>
          <w:rFonts w:ascii="Times New Roman" w:hAnsi="Times New Roman" w:cs="Times New Roman"/>
          <w:sz w:val="24"/>
          <w:szCs w:val="24"/>
        </w:rPr>
      </w:pPr>
      <w:r w:rsidRPr="00E21126">
        <w:rPr>
          <w:rFonts w:ascii="Times New Roman" w:hAnsi="Times New Roman" w:cs="Times New Roman"/>
          <w:sz w:val="24"/>
          <w:szCs w:val="24"/>
        </w:rPr>
        <w:t>Index the reference using bowtie build:</w:t>
      </w:r>
    </w:p>
    <w:p w14:paraId="4FF7A1C1" w14:textId="77777777" w:rsidR="00F22C10" w:rsidRPr="00E21126" w:rsidRDefault="00F22C10" w:rsidP="003906A2">
      <w:pPr>
        <w:pStyle w:val="ListParagraph"/>
        <w:ind w:left="360"/>
        <w:rPr>
          <w:rFonts w:ascii="Times New Roman" w:hAnsi="Times New Roman" w:cs="Times New Roman"/>
          <w:sz w:val="24"/>
          <w:szCs w:val="24"/>
        </w:rPr>
      </w:pPr>
    </w:p>
    <w:p w14:paraId="6A055143" w14:textId="77777777" w:rsidR="00F22C10" w:rsidRPr="00E21126" w:rsidRDefault="00A0594B" w:rsidP="003906A2">
      <w:pPr>
        <w:pStyle w:val="ListParagraph"/>
        <w:ind w:left="360"/>
        <w:rPr>
          <w:rFonts w:ascii="Times New Roman" w:hAnsi="Times New Roman" w:cs="Times New Roman"/>
          <w:color w:val="0070C0"/>
          <w:sz w:val="24"/>
          <w:szCs w:val="24"/>
        </w:rPr>
      </w:pPr>
      <w:r w:rsidRPr="00E21126">
        <w:rPr>
          <w:rFonts w:ascii="Times New Roman" w:hAnsi="Times New Roman" w:cs="Times New Roman"/>
          <w:color w:val="0070C0"/>
          <w:sz w:val="24"/>
          <w:szCs w:val="24"/>
        </w:rPr>
        <w:t>bowtie2­build chr22</w:t>
      </w:r>
      <w:r w:rsidR="00F22C10" w:rsidRPr="00E21126">
        <w:rPr>
          <w:rFonts w:ascii="Times New Roman" w:hAnsi="Times New Roman" w:cs="Times New Roman"/>
          <w:color w:val="0070C0"/>
          <w:sz w:val="24"/>
          <w:szCs w:val="24"/>
        </w:rPr>
        <w:t xml:space="preserve">.fa </w:t>
      </w:r>
      <w:r w:rsidRPr="00E21126">
        <w:rPr>
          <w:rFonts w:ascii="Times New Roman" w:hAnsi="Times New Roman" w:cs="Times New Roman"/>
          <w:color w:val="0070C0"/>
          <w:sz w:val="24"/>
          <w:szCs w:val="24"/>
        </w:rPr>
        <w:t>chr22</w:t>
      </w:r>
    </w:p>
    <w:p w14:paraId="690B639C" w14:textId="77777777" w:rsidR="000D44BA" w:rsidRPr="00E21126" w:rsidRDefault="000D44BA" w:rsidP="003906A2">
      <w:pPr>
        <w:pStyle w:val="ListParagraph"/>
        <w:ind w:left="360"/>
        <w:rPr>
          <w:rFonts w:ascii="Times New Roman" w:hAnsi="Times New Roman" w:cs="Times New Roman"/>
          <w:sz w:val="24"/>
          <w:szCs w:val="24"/>
        </w:rPr>
      </w:pPr>
    </w:p>
    <w:p w14:paraId="74F94391" w14:textId="3398646F" w:rsidR="000B3BDF" w:rsidRPr="00E21126" w:rsidRDefault="00F22C10" w:rsidP="003906A2">
      <w:pPr>
        <w:pStyle w:val="ListParagraph"/>
        <w:numPr>
          <w:ilvl w:val="0"/>
          <w:numId w:val="1"/>
        </w:numPr>
        <w:ind w:left="360"/>
        <w:rPr>
          <w:rFonts w:ascii="Times New Roman" w:hAnsi="Times New Roman" w:cs="Times New Roman"/>
          <w:sz w:val="24"/>
          <w:szCs w:val="24"/>
        </w:rPr>
      </w:pPr>
      <w:r w:rsidRPr="00E21126">
        <w:rPr>
          <w:rFonts w:ascii="Times New Roman" w:hAnsi="Times New Roman" w:cs="Times New Roman"/>
          <w:sz w:val="24"/>
          <w:szCs w:val="24"/>
        </w:rPr>
        <w:t>Align the reads to the reference fasta</w:t>
      </w:r>
      <w:r w:rsidR="000B3BDF" w:rsidRPr="00E21126">
        <w:rPr>
          <w:rFonts w:ascii="Times New Roman" w:hAnsi="Times New Roman" w:cs="Times New Roman"/>
          <w:sz w:val="24"/>
          <w:szCs w:val="24"/>
        </w:rPr>
        <w:t xml:space="preserve"> using tophat. Note</w:t>
      </w:r>
      <w:r w:rsidR="00B013D6">
        <w:rPr>
          <w:rFonts w:ascii="Times New Roman" w:hAnsi="Times New Roman" w:cs="Times New Roman"/>
          <w:sz w:val="24"/>
          <w:szCs w:val="24"/>
        </w:rPr>
        <w:t>:</w:t>
      </w:r>
      <w:r w:rsidR="000B3BDF" w:rsidRPr="00E21126">
        <w:rPr>
          <w:rFonts w:ascii="Times New Roman" w:hAnsi="Times New Roman" w:cs="Times New Roman"/>
          <w:sz w:val="24"/>
          <w:szCs w:val="24"/>
        </w:rPr>
        <w:t xml:space="preserve"> bowtie2 must be in your PATH. </w:t>
      </w:r>
      <w:r w:rsidR="00B013D6">
        <w:rPr>
          <w:rFonts w:ascii="Times New Roman" w:hAnsi="Times New Roman" w:cs="Times New Roman"/>
          <w:sz w:val="24"/>
          <w:szCs w:val="24"/>
        </w:rPr>
        <w:t xml:space="preserve">All programs have already been installed and are located in your PATH. </w:t>
      </w:r>
    </w:p>
    <w:p w14:paraId="19A20119" w14:textId="06B8C4E1" w:rsidR="000B3BDF" w:rsidRDefault="002F3069" w:rsidP="000B3BDF">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 xml:space="preserve">First it is necessary to make the directory that all data will be written to, </w:t>
      </w:r>
      <w:r w:rsidRPr="006C16AC">
        <w:rPr>
          <w:rFonts w:ascii="Times New Roman" w:hAnsi="Times New Roman" w:cs="Times New Roman"/>
          <w:sz w:val="24"/>
          <w:szCs w:val="24"/>
        </w:rPr>
        <w:t>note: this director</w:t>
      </w:r>
      <w:r>
        <w:rPr>
          <w:rFonts w:ascii="Times New Roman" w:hAnsi="Times New Roman" w:cs="Times New Roman"/>
          <w:sz w:val="24"/>
          <w:szCs w:val="24"/>
        </w:rPr>
        <w:t>y only needs to be created once.</w:t>
      </w:r>
    </w:p>
    <w:p w14:paraId="7CD14F90" w14:textId="7C98B718" w:rsidR="00116D65" w:rsidRDefault="00116D65" w:rsidP="000B3BDF">
      <w:pPr>
        <w:pStyle w:val="ListParagraph"/>
        <w:ind w:left="360"/>
        <w:rPr>
          <w:rFonts w:ascii="Times New Roman" w:hAnsi="Times New Roman" w:cs="Times New Roman"/>
          <w:color w:val="0070C0"/>
          <w:sz w:val="24"/>
          <w:szCs w:val="24"/>
        </w:rPr>
      </w:pPr>
      <w:r w:rsidRPr="00116D65">
        <w:rPr>
          <w:rFonts w:ascii="Times New Roman" w:hAnsi="Times New Roman" w:cs="Times New Roman"/>
          <w:color w:val="0070C0"/>
          <w:sz w:val="24"/>
          <w:szCs w:val="24"/>
        </w:rPr>
        <w:t>mkdir alignments</w:t>
      </w:r>
      <w:r w:rsidR="006C16AC" w:rsidRPr="006C16AC">
        <w:rPr>
          <w:rFonts w:ascii="Times New Roman" w:hAnsi="Times New Roman" w:cs="Times New Roman"/>
          <w:sz w:val="24"/>
          <w:szCs w:val="24"/>
        </w:rPr>
        <w:t xml:space="preserve"> </w:t>
      </w:r>
    </w:p>
    <w:p w14:paraId="591D9508" w14:textId="77777777" w:rsidR="002F3069" w:rsidRPr="00116D65" w:rsidRDefault="002F3069" w:rsidP="000B3BDF">
      <w:pPr>
        <w:pStyle w:val="ListParagraph"/>
        <w:ind w:left="360"/>
        <w:rPr>
          <w:rFonts w:ascii="Times New Roman" w:hAnsi="Times New Roman" w:cs="Times New Roman"/>
          <w:color w:val="0070C0"/>
          <w:sz w:val="24"/>
          <w:szCs w:val="24"/>
        </w:rPr>
      </w:pPr>
    </w:p>
    <w:p w14:paraId="7CC8EC2B" w14:textId="7965B10B" w:rsidR="00660995" w:rsidRDefault="000B3BDF" w:rsidP="002F3069">
      <w:pPr>
        <w:pStyle w:val="ListParagraph"/>
        <w:ind w:left="360"/>
        <w:rPr>
          <w:rFonts w:ascii="Times New Roman" w:hAnsi="Times New Roman" w:cs="Times New Roman"/>
          <w:color w:val="0070C0"/>
          <w:sz w:val="24"/>
          <w:szCs w:val="24"/>
        </w:rPr>
      </w:pPr>
      <w:r w:rsidRPr="00E21126">
        <w:rPr>
          <w:rFonts w:ascii="Times New Roman" w:hAnsi="Times New Roman" w:cs="Times New Roman"/>
          <w:color w:val="0070C0"/>
          <w:sz w:val="24"/>
          <w:szCs w:val="24"/>
        </w:rPr>
        <w:t>tophat2 -o alignments/1 chr22 data/sample_01_1.fasta data/sample_01_2.fasta</w:t>
      </w:r>
    </w:p>
    <w:p w14:paraId="4D45F3DF" w14:textId="77777777" w:rsidR="002F3069" w:rsidRPr="002F3069" w:rsidRDefault="002F3069" w:rsidP="002F3069">
      <w:pPr>
        <w:pStyle w:val="ListParagraph"/>
        <w:ind w:left="360"/>
        <w:rPr>
          <w:rFonts w:ascii="Times New Roman" w:hAnsi="Times New Roman" w:cs="Times New Roman"/>
          <w:color w:val="0070C0"/>
          <w:sz w:val="24"/>
          <w:szCs w:val="24"/>
        </w:rPr>
      </w:pPr>
    </w:p>
    <w:p w14:paraId="2AB1F568" w14:textId="00F5ED7F" w:rsidR="00BD71D4" w:rsidRPr="00BD71D4" w:rsidRDefault="007E7069" w:rsidP="00BD71D4">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Now that you have a bam file, y</w:t>
      </w:r>
      <w:r w:rsidR="008B3F5C">
        <w:rPr>
          <w:rFonts w:ascii="Times New Roman" w:hAnsi="Times New Roman" w:cs="Times New Roman"/>
          <w:sz w:val="24"/>
          <w:szCs w:val="24"/>
        </w:rPr>
        <w:t>ou will want to check</w:t>
      </w:r>
      <w:r w:rsidR="00BD71D4">
        <w:rPr>
          <w:rFonts w:ascii="Times New Roman" w:hAnsi="Times New Roman" w:cs="Times New Roman"/>
          <w:sz w:val="24"/>
          <w:szCs w:val="24"/>
        </w:rPr>
        <w:t xml:space="preserve"> the mapping quality. </w:t>
      </w:r>
      <w:r w:rsidR="00BD71D4" w:rsidRPr="00BD71D4">
        <w:rPr>
          <w:rFonts w:ascii="Times New Roman" w:hAnsi="Times New Roman" w:cs="Times New Roman"/>
          <w:sz w:val="24"/>
          <w:szCs w:val="24"/>
        </w:rPr>
        <w:t xml:space="preserve">Note: The output </w:t>
      </w:r>
      <w:r w:rsidR="00BD71D4">
        <w:rPr>
          <w:rFonts w:ascii="Times New Roman" w:hAnsi="Times New Roman" w:cs="Times New Roman"/>
          <w:sz w:val="24"/>
          <w:szCs w:val="24"/>
        </w:rPr>
        <w:t xml:space="preserve">of samtools idxstats </w:t>
      </w:r>
      <w:r w:rsidR="00BD71D4" w:rsidRPr="00BD71D4">
        <w:rPr>
          <w:rFonts w:ascii="Times New Roman" w:hAnsi="Times New Roman" w:cs="Times New Roman"/>
          <w:sz w:val="24"/>
          <w:szCs w:val="24"/>
        </w:rPr>
        <w:t xml:space="preserve">is </w:t>
      </w:r>
      <w:r w:rsidR="00BD71D4">
        <w:rPr>
          <w:rFonts w:ascii="Times New Roman" w:hAnsi="Times New Roman" w:cs="Times New Roman"/>
          <w:sz w:val="24"/>
          <w:szCs w:val="24"/>
        </w:rPr>
        <w:t>tab-</w:t>
      </w:r>
      <w:r w:rsidR="00BD71D4" w:rsidRPr="00BD71D4">
        <w:rPr>
          <w:rFonts w:ascii="Times New Roman" w:hAnsi="Times New Roman" w:cs="Times New Roman"/>
          <w:sz w:val="24"/>
          <w:szCs w:val="24"/>
        </w:rPr>
        <w:t>delimited with each line consisting of reference sequence name, sequence length, # mapped reads and # unmapped reads.</w:t>
      </w:r>
    </w:p>
    <w:p w14:paraId="4C0E7C0A" w14:textId="77777777" w:rsidR="007726A3" w:rsidRDefault="007726A3" w:rsidP="007726A3">
      <w:pPr>
        <w:pStyle w:val="ListParagraph"/>
        <w:ind w:left="360"/>
        <w:rPr>
          <w:rFonts w:ascii="Times New Roman" w:hAnsi="Times New Roman" w:cs="Times New Roman"/>
          <w:color w:val="0070C0"/>
          <w:sz w:val="24"/>
          <w:szCs w:val="24"/>
        </w:rPr>
      </w:pPr>
    </w:p>
    <w:p w14:paraId="197D062F" w14:textId="1C11A839" w:rsidR="00BD71D4" w:rsidRPr="00BD71D4" w:rsidRDefault="00BD71D4" w:rsidP="00BD71D4">
      <w:pPr>
        <w:pStyle w:val="ListParagraph"/>
        <w:ind w:left="360"/>
        <w:rPr>
          <w:rFonts w:ascii="Times New Roman" w:hAnsi="Times New Roman" w:cs="Times New Roman"/>
          <w:color w:val="0070C0"/>
          <w:sz w:val="24"/>
          <w:szCs w:val="24"/>
        </w:rPr>
      </w:pPr>
      <w:r>
        <w:rPr>
          <w:rFonts w:ascii="Times New Roman" w:hAnsi="Times New Roman" w:cs="Times New Roman"/>
          <w:color w:val="0070C0"/>
          <w:sz w:val="24"/>
          <w:szCs w:val="24"/>
        </w:rPr>
        <w:t xml:space="preserve">samtools index </w:t>
      </w:r>
      <w:r w:rsidRPr="00E21126">
        <w:rPr>
          <w:rFonts w:ascii="Times New Roman" w:hAnsi="Times New Roman" w:cs="Times New Roman"/>
          <w:color w:val="0070C0"/>
          <w:sz w:val="24"/>
          <w:szCs w:val="24"/>
        </w:rPr>
        <w:t>alignments/</w:t>
      </w:r>
      <w:r>
        <w:rPr>
          <w:rFonts w:ascii="Times New Roman" w:hAnsi="Times New Roman" w:cs="Times New Roman"/>
          <w:color w:val="0070C0"/>
          <w:sz w:val="24"/>
          <w:szCs w:val="24"/>
        </w:rPr>
        <w:t>0</w:t>
      </w:r>
      <w:r w:rsidRPr="00E21126">
        <w:rPr>
          <w:rFonts w:ascii="Times New Roman" w:hAnsi="Times New Roman" w:cs="Times New Roman"/>
          <w:color w:val="0070C0"/>
          <w:sz w:val="24"/>
          <w:szCs w:val="24"/>
        </w:rPr>
        <w:t>1/accepted_hits.bam</w:t>
      </w:r>
    </w:p>
    <w:p w14:paraId="7663B8A7" w14:textId="2AF89273" w:rsidR="007726A3" w:rsidRDefault="007726A3" w:rsidP="007726A3">
      <w:pPr>
        <w:pStyle w:val="ListParagraph"/>
        <w:ind w:left="360"/>
        <w:rPr>
          <w:rFonts w:ascii="Times New Roman" w:hAnsi="Times New Roman" w:cs="Times New Roman"/>
          <w:color w:val="0070C0"/>
          <w:sz w:val="24"/>
          <w:szCs w:val="24"/>
        </w:rPr>
      </w:pPr>
      <w:r w:rsidRPr="007726A3">
        <w:rPr>
          <w:rFonts w:ascii="Times New Roman" w:hAnsi="Times New Roman" w:cs="Times New Roman"/>
          <w:color w:val="0070C0"/>
          <w:sz w:val="24"/>
          <w:szCs w:val="24"/>
        </w:rPr>
        <w:t>samtools idxstats</w:t>
      </w:r>
      <w:r>
        <w:rPr>
          <w:rFonts w:ascii="Times New Roman" w:hAnsi="Times New Roman" w:cs="Times New Roman"/>
          <w:color w:val="0070C0"/>
          <w:sz w:val="24"/>
          <w:szCs w:val="24"/>
        </w:rPr>
        <w:t xml:space="preserve"> </w:t>
      </w:r>
      <w:r w:rsidRPr="00E21126">
        <w:rPr>
          <w:rFonts w:ascii="Times New Roman" w:hAnsi="Times New Roman" w:cs="Times New Roman"/>
          <w:color w:val="0070C0"/>
          <w:sz w:val="24"/>
          <w:szCs w:val="24"/>
        </w:rPr>
        <w:t>alignments/</w:t>
      </w:r>
      <w:r>
        <w:rPr>
          <w:rFonts w:ascii="Times New Roman" w:hAnsi="Times New Roman" w:cs="Times New Roman"/>
          <w:color w:val="0070C0"/>
          <w:sz w:val="24"/>
          <w:szCs w:val="24"/>
        </w:rPr>
        <w:t>0</w:t>
      </w:r>
      <w:r w:rsidRPr="00E21126">
        <w:rPr>
          <w:rFonts w:ascii="Times New Roman" w:hAnsi="Times New Roman" w:cs="Times New Roman"/>
          <w:color w:val="0070C0"/>
          <w:sz w:val="24"/>
          <w:szCs w:val="24"/>
        </w:rPr>
        <w:t>1/accepted_hits.bam</w:t>
      </w:r>
    </w:p>
    <w:p w14:paraId="06CBACF5" w14:textId="77777777" w:rsidR="008B3F5C" w:rsidRDefault="008B3F5C" w:rsidP="008B3F5C">
      <w:pPr>
        <w:pStyle w:val="ListParagraph"/>
        <w:ind w:left="360"/>
        <w:rPr>
          <w:rFonts w:ascii="Times New Roman" w:hAnsi="Times New Roman" w:cs="Times New Roman"/>
          <w:sz w:val="24"/>
          <w:szCs w:val="24"/>
        </w:rPr>
      </w:pPr>
    </w:p>
    <w:p w14:paraId="6F28DE69" w14:textId="3E700DF0" w:rsidR="002A305F" w:rsidRPr="000A002E" w:rsidRDefault="002A305F" w:rsidP="000A002E">
      <w:pPr>
        <w:pStyle w:val="ListParagraph"/>
        <w:numPr>
          <w:ilvl w:val="0"/>
          <w:numId w:val="1"/>
        </w:numPr>
        <w:ind w:left="360"/>
        <w:rPr>
          <w:rFonts w:ascii="Times New Roman" w:hAnsi="Times New Roman" w:cs="Times New Roman"/>
          <w:sz w:val="24"/>
          <w:szCs w:val="24"/>
        </w:rPr>
      </w:pPr>
      <w:r w:rsidRPr="00E21126">
        <w:rPr>
          <w:rFonts w:ascii="Times New Roman" w:hAnsi="Times New Roman" w:cs="Times New Roman"/>
          <w:sz w:val="24"/>
          <w:szCs w:val="24"/>
        </w:rPr>
        <w:t xml:space="preserve">Sort the resulting bam files by name (HTSeq-count requires </w:t>
      </w:r>
      <w:r w:rsidR="00BD71D4">
        <w:rPr>
          <w:rFonts w:ascii="Times New Roman" w:hAnsi="Times New Roman" w:cs="Times New Roman"/>
          <w:sz w:val="24"/>
          <w:szCs w:val="24"/>
        </w:rPr>
        <w:t xml:space="preserve">name </w:t>
      </w:r>
      <w:r w:rsidRPr="00E21126">
        <w:rPr>
          <w:rFonts w:ascii="Times New Roman" w:hAnsi="Times New Roman" w:cs="Times New Roman"/>
          <w:sz w:val="24"/>
          <w:szCs w:val="24"/>
        </w:rPr>
        <w:t>sorting</w:t>
      </w:r>
      <w:r w:rsidR="00BD71D4">
        <w:rPr>
          <w:rFonts w:ascii="Times New Roman" w:hAnsi="Times New Roman" w:cs="Times New Roman"/>
          <w:sz w:val="24"/>
          <w:szCs w:val="24"/>
        </w:rPr>
        <w:t>, many other programs require coordinate sorting</w:t>
      </w:r>
      <w:r w:rsidRPr="00E21126">
        <w:rPr>
          <w:rFonts w:ascii="Times New Roman" w:hAnsi="Times New Roman" w:cs="Times New Roman"/>
          <w:sz w:val="24"/>
          <w:szCs w:val="24"/>
        </w:rPr>
        <w:t>).</w:t>
      </w:r>
      <w:r w:rsidR="00895509">
        <w:rPr>
          <w:rFonts w:ascii="Times New Roman" w:hAnsi="Times New Roman" w:cs="Times New Roman"/>
          <w:sz w:val="24"/>
          <w:szCs w:val="24"/>
        </w:rPr>
        <w:t xml:space="preserve"> Repeat for all 20 alignments. </w:t>
      </w:r>
    </w:p>
    <w:p w14:paraId="0DE957EF" w14:textId="77777777" w:rsidR="00DC405D" w:rsidRPr="00E21126" w:rsidRDefault="00DC405D" w:rsidP="003906A2">
      <w:pPr>
        <w:pStyle w:val="ListParagraph"/>
        <w:ind w:left="360"/>
        <w:rPr>
          <w:rFonts w:ascii="Times New Roman" w:hAnsi="Times New Roman" w:cs="Times New Roman"/>
          <w:sz w:val="24"/>
          <w:szCs w:val="24"/>
        </w:rPr>
      </w:pPr>
    </w:p>
    <w:p w14:paraId="617D2327" w14:textId="1E46E6DA" w:rsidR="002A305F" w:rsidRDefault="00DC405D" w:rsidP="00BD71D4">
      <w:pPr>
        <w:pStyle w:val="ListParagraph"/>
        <w:ind w:left="360"/>
        <w:rPr>
          <w:rFonts w:ascii="Times New Roman" w:hAnsi="Times New Roman" w:cs="Times New Roman"/>
          <w:color w:val="0070C0"/>
          <w:sz w:val="24"/>
          <w:szCs w:val="24"/>
        </w:rPr>
      </w:pPr>
      <w:r w:rsidRPr="00E21126">
        <w:rPr>
          <w:rFonts w:ascii="Times New Roman" w:hAnsi="Times New Roman" w:cs="Times New Roman"/>
          <w:color w:val="0070C0"/>
          <w:sz w:val="24"/>
          <w:szCs w:val="24"/>
        </w:rPr>
        <w:t>samtools sort -n alignments/</w:t>
      </w:r>
      <w:r w:rsidR="00320D76">
        <w:rPr>
          <w:rFonts w:ascii="Times New Roman" w:hAnsi="Times New Roman" w:cs="Times New Roman"/>
          <w:color w:val="0070C0"/>
          <w:sz w:val="24"/>
          <w:szCs w:val="24"/>
        </w:rPr>
        <w:t>0</w:t>
      </w:r>
      <w:r w:rsidRPr="00E21126">
        <w:rPr>
          <w:rFonts w:ascii="Times New Roman" w:hAnsi="Times New Roman" w:cs="Times New Roman"/>
          <w:color w:val="0070C0"/>
          <w:sz w:val="24"/>
          <w:szCs w:val="24"/>
        </w:rPr>
        <w:t>1/accepted_hits.bam alignments/</w:t>
      </w:r>
      <w:r w:rsidR="00320D76">
        <w:rPr>
          <w:rFonts w:ascii="Times New Roman" w:hAnsi="Times New Roman" w:cs="Times New Roman"/>
          <w:color w:val="0070C0"/>
          <w:sz w:val="24"/>
          <w:szCs w:val="24"/>
        </w:rPr>
        <w:t>0</w:t>
      </w:r>
      <w:r w:rsidRPr="00E21126">
        <w:rPr>
          <w:rFonts w:ascii="Times New Roman" w:hAnsi="Times New Roman" w:cs="Times New Roman"/>
          <w:color w:val="0070C0"/>
          <w:sz w:val="24"/>
          <w:szCs w:val="24"/>
        </w:rPr>
        <w:t>1/accepted_hits_sorted</w:t>
      </w:r>
    </w:p>
    <w:p w14:paraId="21130866" w14:textId="77777777" w:rsidR="00BD71D4" w:rsidRPr="00BD71D4" w:rsidRDefault="00BD71D4" w:rsidP="00BD71D4">
      <w:pPr>
        <w:pStyle w:val="ListParagraph"/>
        <w:ind w:left="360"/>
        <w:rPr>
          <w:rFonts w:ascii="Times New Roman" w:hAnsi="Times New Roman" w:cs="Times New Roman"/>
          <w:color w:val="0070C0"/>
          <w:sz w:val="24"/>
          <w:szCs w:val="24"/>
        </w:rPr>
      </w:pPr>
    </w:p>
    <w:p w14:paraId="18BA7812" w14:textId="63A9B2C1" w:rsidR="002A305F" w:rsidRPr="00DA00E6" w:rsidRDefault="001E3642" w:rsidP="00DA00E6">
      <w:pPr>
        <w:pStyle w:val="ListParagraph"/>
        <w:numPr>
          <w:ilvl w:val="0"/>
          <w:numId w:val="1"/>
        </w:numPr>
        <w:spacing w:after="0" w:line="240" w:lineRule="auto"/>
        <w:ind w:left="360"/>
        <w:rPr>
          <w:rFonts w:ascii="Times New Roman" w:hAnsi="Times New Roman" w:cs="Times New Roman"/>
          <w:sz w:val="24"/>
          <w:szCs w:val="24"/>
        </w:rPr>
      </w:pPr>
      <w:r w:rsidRPr="00E21126">
        <w:rPr>
          <w:rFonts w:ascii="Times New Roman" w:hAnsi="Times New Roman" w:cs="Times New Roman"/>
          <w:sz w:val="24"/>
          <w:szCs w:val="24"/>
        </w:rPr>
        <w:t xml:space="preserve">Next </w:t>
      </w:r>
      <w:r w:rsidR="00E21126" w:rsidRPr="00E21126">
        <w:rPr>
          <w:rFonts w:ascii="Times New Roman" w:hAnsi="Times New Roman" w:cs="Times New Roman"/>
          <w:sz w:val="24"/>
          <w:szCs w:val="24"/>
        </w:rPr>
        <w:t>use HT</w:t>
      </w:r>
      <w:r w:rsidR="002A305F" w:rsidRPr="00E21126">
        <w:rPr>
          <w:rFonts w:ascii="Times New Roman" w:hAnsi="Times New Roman" w:cs="Times New Roman"/>
          <w:sz w:val="24"/>
          <w:szCs w:val="24"/>
        </w:rPr>
        <w:t xml:space="preserve">seq­count to count the number of reads that map to each gene on a per </w:t>
      </w:r>
      <w:r w:rsidR="00E21126" w:rsidRPr="00E21126">
        <w:rPr>
          <w:rFonts w:ascii="Times New Roman" w:hAnsi="Times New Roman" w:cs="Times New Roman"/>
          <w:sz w:val="24"/>
          <w:szCs w:val="24"/>
        </w:rPr>
        <w:t>individual basis</w:t>
      </w:r>
      <w:r w:rsidR="00C6797E">
        <w:rPr>
          <w:rFonts w:ascii="Times New Roman" w:hAnsi="Times New Roman" w:cs="Times New Roman"/>
          <w:sz w:val="24"/>
          <w:szCs w:val="24"/>
        </w:rPr>
        <w:t xml:space="preserve">, </w:t>
      </w:r>
      <w:r w:rsidR="00274DFC" w:rsidRPr="00DA00E6">
        <w:rPr>
          <w:rFonts w:ascii="Times New Roman" w:hAnsi="Times New Roman" w:cs="Times New Roman"/>
          <w:sz w:val="24"/>
          <w:szCs w:val="24"/>
        </w:rPr>
        <w:t xml:space="preserve">–stranded=no is </w:t>
      </w:r>
      <w:r w:rsidR="00C6797E">
        <w:rPr>
          <w:rFonts w:ascii="Times New Roman" w:hAnsi="Times New Roman" w:cs="Times New Roman"/>
          <w:sz w:val="24"/>
          <w:szCs w:val="24"/>
        </w:rPr>
        <w:t xml:space="preserve">necessary as this was an unstranded library preparation (it’s important to know how your data was generated), </w:t>
      </w:r>
      <w:r w:rsidR="00274DFC" w:rsidRPr="00DA00E6">
        <w:rPr>
          <w:rFonts w:ascii="Times New Roman" w:hAnsi="Times New Roman" w:cs="Times New Roman"/>
          <w:sz w:val="24"/>
          <w:szCs w:val="24"/>
        </w:rPr>
        <w:t xml:space="preserve"> –</w:t>
      </w:r>
      <w:r w:rsidR="00895509">
        <w:rPr>
          <w:rFonts w:ascii="Times New Roman" w:hAnsi="Times New Roman" w:cs="Times New Roman"/>
          <w:sz w:val="24"/>
          <w:szCs w:val="24"/>
        </w:rPr>
        <w:t xml:space="preserve">r specifies </w:t>
      </w:r>
      <w:r w:rsidR="00401A1A">
        <w:rPr>
          <w:rFonts w:ascii="Times New Roman" w:hAnsi="Times New Roman" w:cs="Times New Roman"/>
          <w:sz w:val="24"/>
          <w:szCs w:val="24"/>
        </w:rPr>
        <w:t>that the bam was name sorted</w:t>
      </w:r>
      <w:r w:rsidR="00895509">
        <w:rPr>
          <w:rFonts w:ascii="Times New Roman" w:hAnsi="Times New Roman" w:cs="Times New Roman"/>
          <w:sz w:val="24"/>
          <w:szCs w:val="24"/>
        </w:rPr>
        <w:t xml:space="preserve">. </w:t>
      </w:r>
    </w:p>
    <w:p w14:paraId="449D0967" w14:textId="77777777" w:rsidR="00410336" w:rsidRPr="00E21126" w:rsidRDefault="00410336" w:rsidP="003906A2">
      <w:pPr>
        <w:pStyle w:val="ListParagraph"/>
        <w:spacing w:after="0" w:line="240" w:lineRule="auto"/>
        <w:ind w:left="360"/>
        <w:rPr>
          <w:rFonts w:ascii="Times New Roman" w:hAnsi="Times New Roman" w:cs="Times New Roman"/>
          <w:sz w:val="24"/>
          <w:szCs w:val="24"/>
        </w:rPr>
      </w:pPr>
    </w:p>
    <w:p w14:paraId="18846778" w14:textId="4CF1755C" w:rsidR="00BD71D4" w:rsidRPr="007E7069" w:rsidRDefault="001977EF" w:rsidP="007E7069">
      <w:pPr>
        <w:ind w:left="360"/>
        <w:rPr>
          <w:rFonts w:ascii="Times New Roman" w:hAnsi="Times New Roman" w:cs="Times New Roman"/>
          <w:color w:val="0070C0"/>
          <w:sz w:val="24"/>
          <w:szCs w:val="24"/>
        </w:rPr>
      </w:pPr>
      <w:r w:rsidRPr="001977EF">
        <w:rPr>
          <w:rFonts w:ascii="Times New Roman" w:hAnsi="Times New Roman" w:cs="Times New Roman"/>
          <w:color w:val="0070C0"/>
          <w:sz w:val="24"/>
          <w:szCs w:val="24"/>
        </w:rPr>
        <w:t>htseq</w:t>
      </w:r>
      <w:r w:rsidR="00895509">
        <w:rPr>
          <w:rFonts w:ascii="Times New Roman" w:hAnsi="Times New Roman" w:cs="Times New Roman"/>
          <w:color w:val="0070C0"/>
          <w:sz w:val="24"/>
          <w:szCs w:val="24"/>
        </w:rPr>
        <w:t xml:space="preserve">-count --stranded=no -r name </w:t>
      </w:r>
      <w:r w:rsidRPr="001977EF">
        <w:rPr>
          <w:rFonts w:ascii="Times New Roman" w:hAnsi="Times New Roman" w:cs="Times New Roman"/>
          <w:color w:val="0070C0"/>
          <w:sz w:val="24"/>
          <w:szCs w:val="24"/>
        </w:rPr>
        <w:t xml:space="preserve">-f bam </w:t>
      </w:r>
      <w:r>
        <w:rPr>
          <w:rFonts w:ascii="Times New Roman" w:hAnsi="Times New Roman" w:cs="Times New Roman"/>
          <w:color w:val="0070C0"/>
          <w:sz w:val="24"/>
          <w:szCs w:val="24"/>
        </w:rPr>
        <w:t>alignments/</w:t>
      </w:r>
      <w:r w:rsidR="00BC0806">
        <w:rPr>
          <w:rFonts w:ascii="Times New Roman" w:hAnsi="Times New Roman" w:cs="Times New Roman"/>
          <w:color w:val="0070C0"/>
          <w:sz w:val="24"/>
          <w:szCs w:val="24"/>
        </w:rPr>
        <w:t>0</w:t>
      </w:r>
      <w:r>
        <w:rPr>
          <w:rFonts w:ascii="Times New Roman" w:hAnsi="Times New Roman" w:cs="Times New Roman"/>
          <w:color w:val="0070C0"/>
          <w:sz w:val="24"/>
          <w:szCs w:val="24"/>
        </w:rPr>
        <w:t>1</w:t>
      </w:r>
      <w:r w:rsidRPr="001977EF">
        <w:rPr>
          <w:rFonts w:ascii="Times New Roman" w:hAnsi="Times New Roman" w:cs="Times New Roman"/>
          <w:color w:val="0070C0"/>
          <w:sz w:val="24"/>
          <w:szCs w:val="24"/>
        </w:rPr>
        <w:t>/accepted_hits</w:t>
      </w:r>
      <w:r w:rsidR="00895509">
        <w:rPr>
          <w:rFonts w:ascii="Times New Roman" w:hAnsi="Times New Roman" w:cs="Times New Roman"/>
          <w:color w:val="0070C0"/>
          <w:sz w:val="24"/>
          <w:szCs w:val="24"/>
        </w:rPr>
        <w:t xml:space="preserve">_sorted.bam chr22_genes.gtf &gt; </w:t>
      </w:r>
      <w:r>
        <w:rPr>
          <w:rFonts w:ascii="Times New Roman" w:hAnsi="Times New Roman" w:cs="Times New Roman"/>
          <w:color w:val="0070C0"/>
          <w:sz w:val="24"/>
          <w:szCs w:val="24"/>
        </w:rPr>
        <w:t>alignments/</w:t>
      </w:r>
      <w:r w:rsidR="00BC0806">
        <w:rPr>
          <w:rFonts w:ascii="Times New Roman" w:hAnsi="Times New Roman" w:cs="Times New Roman"/>
          <w:color w:val="0070C0"/>
          <w:sz w:val="24"/>
          <w:szCs w:val="24"/>
        </w:rPr>
        <w:t>0</w:t>
      </w:r>
      <w:r>
        <w:rPr>
          <w:rFonts w:ascii="Times New Roman" w:hAnsi="Times New Roman" w:cs="Times New Roman"/>
          <w:color w:val="0070C0"/>
          <w:sz w:val="24"/>
          <w:szCs w:val="24"/>
        </w:rPr>
        <w:t>1</w:t>
      </w:r>
      <w:r w:rsidRPr="001977EF">
        <w:rPr>
          <w:rFonts w:ascii="Times New Roman" w:hAnsi="Times New Roman" w:cs="Times New Roman"/>
          <w:color w:val="0070C0"/>
          <w:sz w:val="24"/>
          <w:szCs w:val="24"/>
        </w:rPr>
        <w:t>/4fold_counts.txt</w:t>
      </w:r>
    </w:p>
    <w:p w14:paraId="56D1F93B" w14:textId="58226B88" w:rsidR="00BC0806" w:rsidRPr="00492773" w:rsidRDefault="00BD71D4" w:rsidP="00492773">
      <w:pPr>
        <w:pStyle w:val="ListParagraph"/>
        <w:ind w:left="360"/>
        <w:rPr>
          <w:rFonts w:ascii="Times New Roman" w:hAnsi="Times New Roman" w:cs="Times New Roman"/>
          <w:sz w:val="24"/>
          <w:szCs w:val="24"/>
        </w:rPr>
      </w:pPr>
      <w:r>
        <w:rPr>
          <w:rFonts w:ascii="Times New Roman" w:hAnsi="Times New Roman" w:cs="Times New Roman"/>
          <w:sz w:val="24"/>
          <w:szCs w:val="24"/>
        </w:rPr>
        <w:tab/>
      </w:r>
    </w:p>
    <w:p w14:paraId="2AA1D1E6" w14:textId="79EC2B72" w:rsidR="00BC0806" w:rsidRDefault="00BC0806" w:rsidP="00492773">
      <w:pPr>
        <w:pStyle w:val="ListParagraph"/>
        <w:numPr>
          <w:ilvl w:val="0"/>
          <w:numId w:val="1"/>
        </w:numPr>
        <w:ind w:left="360"/>
        <w:rPr>
          <w:rFonts w:ascii="Times New Roman" w:hAnsi="Times New Roman" w:cs="Times New Roman"/>
          <w:sz w:val="24"/>
          <w:szCs w:val="24"/>
        </w:rPr>
      </w:pPr>
      <w:r w:rsidRPr="00660995">
        <w:rPr>
          <w:rFonts w:ascii="Times New Roman" w:hAnsi="Times New Roman" w:cs="Times New Roman"/>
          <w:sz w:val="24"/>
          <w:szCs w:val="24"/>
        </w:rPr>
        <w:t>Repeat for all 20 samples.</w:t>
      </w:r>
      <w:r w:rsidR="00492773">
        <w:rPr>
          <w:rFonts w:ascii="Times New Roman" w:hAnsi="Times New Roman" w:cs="Times New Roman"/>
          <w:sz w:val="24"/>
          <w:szCs w:val="24"/>
        </w:rPr>
        <w:t xml:space="preserve"> </w:t>
      </w:r>
      <w:r w:rsidRPr="00492773">
        <w:rPr>
          <w:rFonts w:ascii="Times New Roman" w:hAnsi="Times New Roman" w:cs="Times New Roman"/>
          <w:sz w:val="24"/>
          <w:szCs w:val="24"/>
        </w:rPr>
        <w:t xml:space="preserve">Let’s write a script that will do this for us! </w:t>
      </w:r>
      <w:r w:rsidR="00492773" w:rsidRPr="00BD71D4">
        <w:rPr>
          <w:rFonts w:ascii="Times New Roman" w:hAnsi="Times New Roman" w:cs="Times New Roman"/>
          <w:sz w:val="24"/>
          <w:szCs w:val="24"/>
        </w:rPr>
        <w:t>The shell script that works on the VM machine is:</w:t>
      </w:r>
    </w:p>
    <w:p w14:paraId="1FEAEB24" w14:textId="77777777" w:rsidR="00B60980" w:rsidRPr="00B60980" w:rsidRDefault="00B60980" w:rsidP="00B60980">
      <w:pPr>
        <w:pStyle w:val="HTMLPreformatted"/>
        <w:ind w:left="360"/>
        <w:rPr>
          <w:rFonts w:ascii="Times New Roman" w:eastAsiaTheme="minorHAnsi" w:hAnsi="Times New Roman" w:cs="Times New Roman"/>
          <w:color w:val="0070C0"/>
          <w:sz w:val="24"/>
          <w:szCs w:val="24"/>
        </w:rPr>
      </w:pPr>
      <w:r w:rsidRPr="00B60980">
        <w:rPr>
          <w:rFonts w:ascii="Times New Roman" w:eastAsiaTheme="minorHAnsi" w:hAnsi="Times New Roman" w:cs="Times New Roman"/>
          <w:color w:val="0070C0"/>
          <w:sz w:val="24"/>
          <w:szCs w:val="24"/>
        </w:rPr>
        <w:t>for i in 0{1..9} {10..20}</w:t>
      </w:r>
    </w:p>
    <w:p w14:paraId="124B7A7B" w14:textId="77777777" w:rsidR="00B60980" w:rsidRPr="00B60980" w:rsidRDefault="00B60980" w:rsidP="00B60980">
      <w:pPr>
        <w:spacing w:after="0"/>
        <w:ind w:left="360"/>
        <w:rPr>
          <w:rFonts w:ascii="Times New Roman" w:hAnsi="Times New Roman" w:cs="Times New Roman"/>
          <w:color w:val="0070C0"/>
          <w:sz w:val="24"/>
          <w:szCs w:val="24"/>
        </w:rPr>
      </w:pPr>
      <w:r w:rsidRPr="00B60980">
        <w:rPr>
          <w:rFonts w:ascii="Times New Roman" w:hAnsi="Times New Roman" w:cs="Times New Roman"/>
          <w:color w:val="0070C0"/>
          <w:sz w:val="24"/>
          <w:szCs w:val="24"/>
        </w:rPr>
        <w:t xml:space="preserve">do </w:t>
      </w:r>
    </w:p>
    <w:p w14:paraId="74A66F36" w14:textId="77777777" w:rsidR="00B60980" w:rsidRPr="00B60980" w:rsidRDefault="00B60980" w:rsidP="00B60980">
      <w:pPr>
        <w:spacing w:after="0"/>
        <w:ind w:left="720"/>
        <w:rPr>
          <w:rFonts w:ascii="Times New Roman" w:hAnsi="Times New Roman" w:cs="Times New Roman"/>
          <w:color w:val="0070C0"/>
          <w:sz w:val="24"/>
          <w:szCs w:val="24"/>
        </w:rPr>
      </w:pPr>
      <w:r w:rsidRPr="00B60980">
        <w:rPr>
          <w:rFonts w:ascii="Times New Roman" w:hAnsi="Times New Roman" w:cs="Times New Roman"/>
          <w:color w:val="0070C0"/>
          <w:sz w:val="24"/>
          <w:szCs w:val="24"/>
        </w:rPr>
        <w:t>tophat2 -o alignments/$i chr22 data/sample_${i}_1.fasta data/sample_${i}_2.fasta</w:t>
      </w:r>
    </w:p>
    <w:p w14:paraId="3005631A" w14:textId="77777777" w:rsidR="00B60980" w:rsidRPr="00B60980" w:rsidRDefault="00B60980" w:rsidP="00B60980">
      <w:pPr>
        <w:spacing w:after="0"/>
        <w:ind w:left="720"/>
        <w:rPr>
          <w:rFonts w:ascii="Times New Roman" w:hAnsi="Times New Roman" w:cs="Times New Roman"/>
          <w:color w:val="0070C0"/>
          <w:sz w:val="24"/>
          <w:szCs w:val="24"/>
        </w:rPr>
      </w:pPr>
      <w:r w:rsidRPr="00B60980">
        <w:rPr>
          <w:rFonts w:ascii="Times New Roman" w:hAnsi="Times New Roman" w:cs="Times New Roman"/>
          <w:color w:val="0070C0"/>
          <w:sz w:val="24"/>
          <w:szCs w:val="24"/>
        </w:rPr>
        <w:t>samtools sort -n alignments/${i}/accepted_hits.bam alignments/${i}/accepted_hits_sorted</w:t>
      </w:r>
    </w:p>
    <w:p w14:paraId="59B7B948" w14:textId="51659DC1" w:rsidR="00B60980" w:rsidRPr="00B60980" w:rsidRDefault="00B60980" w:rsidP="00B60980">
      <w:pPr>
        <w:spacing w:after="0"/>
        <w:ind w:left="720"/>
        <w:rPr>
          <w:rFonts w:ascii="Times New Roman" w:hAnsi="Times New Roman" w:cs="Times New Roman"/>
          <w:color w:val="0070C0"/>
          <w:sz w:val="24"/>
          <w:szCs w:val="24"/>
        </w:rPr>
      </w:pPr>
      <w:r>
        <w:rPr>
          <w:rFonts w:ascii="Times New Roman" w:hAnsi="Times New Roman" w:cs="Times New Roman"/>
          <w:color w:val="0070C0"/>
          <w:sz w:val="24"/>
          <w:szCs w:val="24"/>
        </w:rPr>
        <w:t>h</w:t>
      </w:r>
      <w:r w:rsidRPr="00B60980">
        <w:rPr>
          <w:rFonts w:ascii="Times New Roman" w:hAnsi="Times New Roman" w:cs="Times New Roman"/>
          <w:color w:val="0070C0"/>
          <w:sz w:val="24"/>
          <w:szCs w:val="24"/>
        </w:rPr>
        <w:t>tseq-count --stranded=no -r name -f bam alignments/${i}/accepted_hits_sorted.bam chr22_genes.gtf &gt; alignments/${i}/4fold_counts.txt</w:t>
      </w:r>
    </w:p>
    <w:p w14:paraId="784BDB04" w14:textId="77777777" w:rsidR="00B60980" w:rsidRPr="00B60980" w:rsidRDefault="00B60980" w:rsidP="00B60980">
      <w:pPr>
        <w:spacing w:after="0"/>
        <w:ind w:left="360"/>
        <w:rPr>
          <w:rFonts w:ascii="Times New Roman" w:hAnsi="Times New Roman" w:cs="Times New Roman"/>
          <w:color w:val="0070C0"/>
          <w:sz w:val="24"/>
          <w:szCs w:val="24"/>
        </w:rPr>
      </w:pPr>
      <w:r w:rsidRPr="00B60980">
        <w:rPr>
          <w:rFonts w:ascii="Times New Roman" w:hAnsi="Times New Roman" w:cs="Times New Roman"/>
          <w:color w:val="0070C0"/>
          <w:sz w:val="24"/>
          <w:szCs w:val="24"/>
        </w:rPr>
        <w:t>done</w:t>
      </w:r>
    </w:p>
    <w:p w14:paraId="744BA242" w14:textId="77777777" w:rsidR="00492773" w:rsidRPr="00492773" w:rsidRDefault="00492773" w:rsidP="00492773">
      <w:pPr>
        <w:pStyle w:val="ListParagraph"/>
        <w:ind w:left="360"/>
        <w:rPr>
          <w:rFonts w:ascii="Times New Roman" w:hAnsi="Times New Roman" w:cs="Times New Roman"/>
          <w:sz w:val="24"/>
          <w:szCs w:val="24"/>
        </w:rPr>
      </w:pPr>
    </w:p>
    <w:p w14:paraId="505334A8" w14:textId="7B04D48D" w:rsidR="00BC0806" w:rsidRPr="00E21126" w:rsidRDefault="00492773" w:rsidP="00327CE8">
      <w:pPr>
        <w:ind w:left="360"/>
        <w:rPr>
          <w:rFonts w:ascii="Times New Roman" w:hAnsi="Times New Roman" w:cs="Times New Roman"/>
          <w:color w:val="5B9BD5" w:themeColor="accent1"/>
          <w:sz w:val="24"/>
          <w:szCs w:val="24"/>
        </w:rPr>
      </w:pPr>
      <w:r w:rsidRPr="00E21126">
        <w:rPr>
          <w:rFonts w:ascii="Times New Roman" w:hAnsi="Times New Roman" w:cs="Times New Roman"/>
          <w:sz w:val="24"/>
          <w:szCs w:val="24"/>
        </w:rPr>
        <w:t>At this point, you will have 20 bam files, one for each individual</w:t>
      </w:r>
      <w:r w:rsidR="00327CE8">
        <w:rPr>
          <w:rFonts w:ascii="Times New Roman" w:hAnsi="Times New Roman" w:cs="Times New Roman"/>
          <w:sz w:val="24"/>
          <w:szCs w:val="24"/>
        </w:rPr>
        <w:t xml:space="preserve"> and counts data for each individual. </w:t>
      </w:r>
    </w:p>
    <w:p w14:paraId="3F8892CF" w14:textId="77777777" w:rsidR="008D22E2" w:rsidRDefault="00327CE8" w:rsidP="008D22E2">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We’ll now move to R for the remainder of our analyses. Install edgeR and open it. R, bioconductor and edgeR have already been installed on the VM. In R, the following commands were previously run and do not need to be run again. </w:t>
      </w:r>
    </w:p>
    <w:p w14:paraId="321B5B01" w14:textId="77777777" w:rsidR="008D22E2" w:rsidRDefault="008D22E2" w:rsidP="008D22E2">
      <w:pPr>
        <w:pStyle w:val="ListParagraph"/>
        <w:ind w:left="360"/>
        <w:rPr>
          <w:rFonts w:ascii="Times New Roman" w:hAnsi="Times New Roman" w:cs="Times New Roman"/>
          <w:sz w:val="24"/>
          <w:szCs w:val="24"/>
        </w:rPr>
      </w:pPr>
      <w:r w:rsidRPr="008D22E2">
        <w:rPr>
          <w:rFonts w:ascii="Times New Roman" w:hAnsi="Times New Roman" w:cs="Times New Roman"/>
          <w:sz w:val="24"/>
          <w:szCs w:val="24"/>
        </w:rPr>
        <w:lastRenderedPageBreak/>
        <w:t>source("</w:t>
      </w:r>
      <w:hyperlink r:id="rId14" w:history="1">
        <w:r w:rsidRPr="008D22E2">
          <w:rPr>
            <w:rFonts w:ascii="Times New Roman" w:hAnsi="Times New Roman" w:cs="Times New Roman"/>
            <w:sz w:val="24"/>
            <w:szCs w:val="24"/>
          </w:rPr>
          <w:t>http://bioconductor.org/biocLite.R</w:t>
        </w:r>
      </w:hyperlink>
      <w:r w:rsidRPr="008D22E2">
        <w:rPr>
          <w:rFonts w:ascii="Times New Roman" w:hAnsi="Times New Roman" w:cs="Times New Roman"/>
          <w:sz w:val="24"/>
          <w:szCs w:val="24"/>
        </w:rPr>
        <w:t>")</w:t>
      </w:r>
    </w:p>
    <w:p w14:paraId="21198B0D" w14:textId="1AC2A418" w:rsidR="008D22E2" w:rsidRDefault="008D22E2" w:rsidP="00833E2A">
      <w:pPr>
        <w:pStyle w:val="ListParagraph"/>
        <w:ind w:left="360"/>
        <w:rPr>
          <w:rFonts w:ascii="Times New Roman" w:hAnsi="Times New Roman" w:cs="Times New Roman"/>
          <w:sz w:val="24"/>
          <w:szCs w:val="24"/>
        </w:rPr>
      </w:pPr>
      <w:r w:rsidRPr="008D22E2">
        <w:rPr>
          <w:rFonts w:ascii="Times New Roman" w:hAnsi="Times New Roman" w:cs="Times New Roman"/>
          <w:sz w:val="24"/>
          <w:szCs w:val="24"/>
        </w:rPr>
        <w:t>biocLite("edgeR")</w:t>
      </w:r>
    </w:p>
    <w:p w14:paraId="381DF241" w14:textId="77777777" w:rsidR="00833E2A" w:rsidRDefault="00833E2A" w:rsidP="00833E2A">
      <w:pPr>
        <w:pStyle w:val="ListParagraph"/>
        <w:ind w:left="360"/>
        <w:rPr>
          <w:rFonts w:ascii="Times New Roman" w:hAnsi="Times New Roman" w:cs="Times New Roman"/>
          <w:sz w:val="24"/>
          <w:szCs w:val="24"/>
        </w:rPr>
      </w:pPr>
    </w:p>
    <w:p w14:paraId="6FE370AA" w14:textId="03662DC9" w:rsidR="00833E2A" w:rsidRPr="008D22E2" w:rsidRDefault="00833E2A" w:rsidP="00833E2A">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Open R on the command line: </w:t>
      </w:r>
    </w:p>
    <w:p w14:paraId="18B83CBB" w14:textId="77777777" w:rsidR="00A219CC" w:rsidRPr="00A219CC" w:rsidRDefault="00A219CC" w:rsidP="00DF72BB">
      <w:pPr>
        <w:spacing w:after="0" w:line="240" w:lineRule="auto"/>
        <w:ind w:left="360"/>
        <w:rPr>
          <w:rFonts w:ascii="Times New Roman" w:hAnsi="Times New Roman" w:cs="Times New Roman"/>
          <w:color w:val="0070C0"/>
          <w:sz w:val="24"/>
          <w:szCs w:val="24"/>
        </w:rPr>
      </w:pPr>
      <w:r w:rsidRPr="00A219CC">
        <w:rPr>
          <w:rFonts w:ascii="Times New Roman" w:hAnsi="Times New Roman" w:cs="Times New Roman"/>
          <w:color w:val="0070C0"/>
          <w:sz w:val="24"/>
          <w:szCs w:val="24"/>
        </w:rPr>
        <w:t>R</w:t>
      </w:r>
    </w:p>
    <w:p w14:paraId="54ADC87C" w14:textId="77777777" w:rsidR="00927CD2" w:rsidRPr="00DF72BB" w:rsidRDefault="00927CD2" w:rsidP="00DF72BB">
      <w:pPr>
        <w:spacing w:after="0" w:line="240" w:lineRule="auto"/>
        <w:ind w:left="360"/>
        <w:rPr>
          <w:rFonts w:ascii="Times New Roman" w:eastAsia="Times New Roman" w:hAnsi="Times New Roman" w:cs="Times New Roman"/>
          <w:color w:val="FF0000"/>
          <w:sz w:val="24"/>
          <w:szCs w:val="24"/>
        </w:rPr>
      </w:pPr>
      <w:r w:rsidRPr="00DF72BB">
        <w:rPr>
          <w:rFonts w:ascii="Times New Roman" w:eastAsia="Times New Roman" w:hAnsi="Times New Roman" w:cs="Times New Roman"/>
          <w:color w:val="FF0000"/>
          <w:sz w:val="24"/>
          <w:szCs w:val="24"/>
        </w:rPr>
        <w:t>library(edgeR)</w:t>
      </w:r>
    </w:p>
    <w:p w14:paraId="29F12E1E" w14:textId="77777777" w:rsidR="00927CD2" w:rsidRPr="00E21126" w:rsidRDefault="00927CD2" w:rsidP="003906A2">
      <w:pPr>
        <w:pStyle w:val="ListParagraph"/>
        <w:ind w:left="360"/>
        <w:rPr>
          <w:rFonts w:ascii="Times New Roman" w:hAnsi="Times New Roman" w:cs="Times New Roman"/>
          <w:sz w:val="24"/>
          <w:szCs w:val="24"/>
        </w:rPr>
      </w:pPr>
    </w:p>
    <w:p w14:paraId="2482EC0C" w14:textId="25D24407" w:rsidR="00D82D22" w:rsidRPr="00DF72BB" w:rsidRDefault="00C636D7" w:rsidP="00DF72BB">
      <w:pPr>
        <w:spacing w:after="240" w:line="240" w:lineRule="auto"/>
        <w:ind w:left="360"/>
        <w:rPr>
          <w:rFonts w:ascii="Times New Roman" w:eastAsia="Times New Roman" w:hAnsi="Times New Roman" w:cs="Times New Roman"/>
          <w:color w:val="000000"/>
          <w:sz w:val="24"/>
          <w:szCs w:val="24"/>
        </w:rPr>
      </w:pPr>
      <w:r w:rsidRPr="00E21126">
        <w:rPr>
          <w:rFonts w:ascii="Times New Roman" w:eastAsia="Times New Roman" w:hAnsi="Times New Roman" w:cs="Times New Roman"/>
          <w:color w:val="000000"/>
          <w:sz w:val="24"/>
          <w:szCs w:val="24"/>
        </w:rPr>
        <w:t xml:space="preserve">Next, I use a program called edgeR to check how many genes are significantly differentially expressed between the two groups based on gene expression counts.  First, I need to make a table (I </w:t>
      </w:r>
      <w:r w:rsidR="00B3742A">
        <w:rPr>
          <w:rFonts w:ascii="Times New Roman" w:eastAsia="Times New Roman" w:hAnsi="Times New Roman" w:cs="Times New Roman"/>
          <w:color w:val="000000"/>
          <w:sz w:val="24"/>
          <w:szCs w:val="24"/>
        </w:rPr>
        <w:t>have named</w:t>
      </w:r>
      <w:r w:rsidRPr="00E21126">
        <w:rPr>
          <w:rFonts w:ascii="Times New Roman" w:eastAsia="Times New Roman" w:hAnsi="Times New Roman" w:cs="Times New Roman"/>
          <w:color w:val="000000"/>
          <w:sz w:val="24"/>
          <w:szCs w:val="24"/>
        </w:rPr>
        <w:t xml:space="preserve"> it “</w:t>
      </w:r>
      <w:r w:rsidR="00D82D22">
        <w:rPr>
          <w:rFonts w:ascii="Times New Roman" w:eastAsia="Times New Roman" w:hAnsi="Times New Roman" w:cs="Times New Roman"/>
          <w:color w:val="000000"/>
          <w:sz w:val="24"/>
          <w:szCs w:val="24"/>
        </w:rPr>
        <w:t>IndividualAssignment</w:t>
      </w:r>
      <w:r w:rsidR="00BF7E3D">
        <w:rPr>
          <w:rFonts w:ascii="Times New Roman" w:eastAsia="Times New Roman" w:hAnsi="Times New Roman" w:cs="Times New Roman"/>
          <w:color w:val="000000"/>
          <w:sz w:val="24"/>
          <w:szCs w:val="24"/>
        </w:rPr>
        <w:t>s</w:t>
      </w:r>
      <w:r w:rsidR="00D82D22">
        <w:rPr>
          <w:rFonts w:ascii="Times New Roman" w:eastAsia="Times New Roman" w:hAnsi="Times New Roman" w:cs="Times New Roman"/>
          <w:color w:val="000000"/>
          <w:sz w:val="24"/>
          <w:szCs w:val="24"/>
        </w:rPr>
        <w:t>.txt”</w:t>
      </w:r>
      <w:r w:rsidRPr="00E21126">
        <w:rPr>
          <w:rFonts w:ascii="Times New Roman" w:eastAsia="Times New Roman" w:hAnsi="Times New Roman" w:cs="Times New Roman"/>
          <w:color w:val="000000"/>
          <w:sz w:val="24"/>
          <w:szCs w:val="24"/>
        </w:rPr>
        <w:t>) that tells the program which individuals bel</w:t>
      </w:r>
      <w:r w:rsidR="00D82D22">
        <w:rPr>
          <w:rFonts w:ascii="Times New Roman" w:eastAsia="Times New Roman" w:hAnsi="Times New Roman" w:cs="Times New Roman"/>
          <w:color w:val="000000"/>
          <w:sz w:val="24"/>
          <w:szCs w:val="24"/>
        </w:rPr>
        <w:t xml:space="preserve">ong to which group.  Here is the top of the table. </w:t>
      </w:r>
    </w:p>
    <w:tbl>
      <w:tblPr>
        <w:tblW w:w="581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1300"/>
        <w:gridCol w:w="1310"/>
      </w:tblGrid>
      <w:tr w:rsidR="00DF72BB" w:rsidRPr="00DF72BB" w14:paraId="1B7BDE28" w14:textId="77777777" w:rsidTr="00DF72BB">
        <w:trPr>
          <w:trHeight w:val="300"/>
        </w:trPr>
        <w:tc>
          <w:tcPr>
            <w:tcW w:w="3201" w:type="dxa"/>
            <w:shd w:val="clear" w:color="auto" w:fill="auto"/>
            <w:noWrap/>
            <w:vAlign w:val="bottom"/>
            <w:hideMark/>
          </w:tcPr>
          <w:p w14:paraId="4DA65636"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files</w:t>
            </w:r>
          </w:p>
        </w:tc>
        <w:tc>
          <w:tcPr>
            <w:tcW w:w="1300" w:type="dxa"/>
            <w:shd w:val="clear" w:color="auto" w:fill="auto"/>
            <w:noWrap/>
            <w:vAlign w:val="bottom"/>
            <w:hideMark/>
          </w:tcPr>
          <w:p w14:paraId="014624E5"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group</w:t>
            </w:r>
          </w:p>
        </w:tc>
        <w:tc>
          <w:tcPr>
            <w:tcW w:w="1310" w:type="dxa"/>
            <w:shd w:val="clear" w:color="auto" w:fill="auto"/>
            <w:noWrap/>
            <w:vAlign w:val="bottom"/>
            <w:hideMark/>
          </w:tcPr>
          <w:p w14:paraId="7B021F68"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description</w:t>
            </w:r>
          </w:p>
        </w:tc>
      </w:tr>
      <w:tr w:rsidR="00DF72BB" w:rsidRPr="00DF72BB" w14:paraId="6780241E" w14:textId="77777777" w:rsidTr="00DF72BB">
        <w:trPr>
          <w:trHeight w:val="300"/>
        </w:trPr>
        <w:tc>
          <w:tcPr>
            <w:tcW w:w="3201" w:type="dxa"/>
            <w:shd w:val="clear" w:color="auto" w:fill="auto"/>
            <w:noWrap/>
            <w:vAlign w:val="bottom"/>
            <w:hideMark/>
          </w:tcPr>
          <w:p w14:paraId="7A066FD5"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alignments/1/4fold_counts.txt</w:t>
            </w:r>
          </w:p>
        </w:tc>
        <w:tc>
          <w:tcPr>
            <w:tcW w:w="1300" w:type="dxa"/>
            <w:shd w:val="clear" w:color="auto" w:fill="auto"/>
            <w:noWrap/>
            <w:vAlign w:val="bottom"/>
            <w:hideMark/>
          </w:tcPr>
          <w:p w14:paraId="63FD2D45"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c>
          <w:tcPr>
            <w:tcW w:w="1310" w:type="dxa"/>
            <w:shd w:val="clear" w:color="auto" w:fill="auto"/>
            <w:noWrap/>
            <w:vAlign w:val="bottom"/>
            <w:hideMark/>
          </w:tcPr>
          <w:p w14:paraId="02BEA9AE"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r>
      <w:tr w:rsidR="00DF72BB" w:rsidRPr="00DF72BB" w14:paraId="2087CD8D" w14:textId="77777777" w:rsidTr="00DF72BB">
        <w:trPr>
          <w:trHeight w:val="300"/>
        </w:trPr>
        <w:tc>
          <w:tcPr>
            <w:tcW w:w="3201" w:type="dxa"/>
            <w:shd w:val="clear" w:color="auto" w:fill="auto"/>
            <w:noWrap/>
            <w:vAlign w:val="bottom"/>
            <w:hideMark/>
          </w:tcPr>
          <w:p w14:paraId="39F67DAD"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alignments/2/4fold_counts.txt</w:t>
            </w:r>
          </w:p>
        </w:tc>
        <w:tc>
          <w:tcPr>
            <w:tcW w:w="1300" w:type="dxa"/>
            <w:shd w:val="clear" w:color="auto" w:fill="auto"/>
            <w:noWrap/>
            <w:vAlign w:val="bottom"/>
            <w:hideMark/>
          </w:tcPr>
          <w:p w14:paraId="40401A1C"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c>
          <w:tcPr>
            <w:tcW w:w="1310" w:type="dxa"/>
            <w:shd w:val="clear" w:color="auto" w:fill="auto"/>
            <w:noWrap/>
            <w:vAlign w:val="bottom"/>
            <w:hideMark/>
          </w:tcPr>
          <w:p w14:paraId="763669DA"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r>
      <w:tr w:rsidR="00DF72BB" w:rsidRPr="00DF72BB" w14:paraId="2B3AD427" w14:textId="77777777" w:rsidTr="00DF72BB">
        <w:trPr>
          <w:trHeight w:val="300"/>
        </w:trPr>
        <w:tc>
          <w:tcPr>
            <w:tcW w:w="3201" w:type="dxa"/>
            <w:shd w:val="clear" w:color="auto" w:fill="auto"/>
            <w:noWrap/>
            <w:vAlign w:val="bottom"/>
            <w:hideMark/>
          </w:tcPr>
          <w:p w14:paraId="14E56FB8"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alignments/3/4fold_counts.txt</w:t>
            </w:r>
          </w:p>
        </w:tc>
        <w:tc>
          <w:tcPr>
            <w:tcW w:w="1300" w:type="dxa"/>
            <w:shd w:val="clear" w:color="auto" w:fill="auto"/>
            <w:noWrap/>
            <w:vAlign w:val="bottom"/>
            <w:hideMark/>
          </w:tcPr>
          <w:p w14:paraId="40FBA2FC"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c>
          <w:tcPr>
            <w:tcW w:w="1310" w:type="dxa"/>
            <w:shd w:val="clear" w:color="auto" w:fill="auto"/>
            <w:noWrap/>
            <w:vAlign w:val="bottom"/>
            <w:hideMark/>
          </w:tcPr>
          <w:p w14:paraId="10A87FC8"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r>
      <w:tr w:rsidR="00DF72BB" w:rsidRPr="00DF72BB" w14:paraId="7606752D" w14:textId="77777777" w:rsidTr="00DF72BB">
        <w:trPr>
          <w:trHeight w:val="300"/>
        </w:trPr>
        <w:tc>
          <w:tcPr>
            <w:tcW w:w="3201" w:type="dxa"/>
            <w:shd w:val="clear" w:color="auto" w:fill="auto"/>
            <w:noWrap/>
            <w:vAlign w:val="bottom"/>
            <w:hideMark/>
          </w:tcPr>
          <w:p w14:paraId="0AE9B45D"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alignments/4/4fold_counts.txt</w:t>
            </w:r>
          </w:p>
        </w:tc>
        <w:tc>
          <w:tcPr>
            <w:tcW w:w="1300" w:type="dxa"/>
            <w:shd w:val="clear" w:color="auto" w:fill="auto"/>
            <w:noWrap/>
            <w:vAlign w:val="bottom"/>
            <w:hideMark/>
          </w:tcPr>
          <w:p w14:paraId="42B8FF3E"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c>
          <w:tcPr>
            <w:tcW w:w="1310" w:type="dxa"/>
            <w:shd w:val="clear" w:color="auto" w:fill="auto"/>
            <w:noWrap/>
            <w:vAlign w:val="bottom"/>
            <w:hideMark/>
          </w:tcPr>
          <w:p w14:paraId="4E24D4D9"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r>
      <w:tr w:rsidR="00DF72BB" w:rsidRPr="00DF72BB" w14:paraId="2C372706" w14:textId="77777777" w:rsidTr="00DF72BB">
        <w:trPr>
          <w:trHeight w:val="300"/>
        </w:trPr>
        <w:tc>
          <w:tcPr>
            <w:tcW w:w="3201" w:type="dxa"/>
            <w:shd w:val="clear" w:color="auto" w:fill="auto"/>
            <w:noWrap/>
            <w:vAlign w:val="bottom"/>
            <w:hideMark/>
          </w:tcPr>
          <w:p w14:paraId="70CA3236"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alignments/5/4fold_counts.txt</w:t>
            </w:r>
          </w:p>
        </w:tc>
        <w:tc>
          <w:tcPr>
            <w:tcW w:w="1300" w:type="dxa"/>
            <w:shd w:val="clear" w:color="auto" w:fill="auto"/>
            <w:noWrap/>
            <w:vAlign w:val="bottom"/>
            <w:hideMark/>
          </w:tcPr>
          <w:p w14:paraId="17F52CFE"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c>
          <w:tcPr>
            <w:tcW w:w="1310" w:type="dxa"/>
            <w:shd w:val="clear" w:color="auto" w:fill="auto"/>
            <w:noWrap/>
            <w:vAlign w:val="bottom"/>
            <w:hideMark/>
          </w:tcPr>
          <w:p w14:paraId="33CBCAFD"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r>
      <w:tr w:rsidR="00DF72BB" w:rsidRPr="00DF72BB" w14:paraId="7238ADB8" w14:textId="77777777" w:rsidTr="00DF72BB">
        <w:trPr>
          <w:trHeight w:val="300"/>
        </w:trPr>
        <w:tc>
          <w:tcPr>
            <w:tcW w:w="3201" w:type="dxa"/>
            <w:shd w:val="clear" w:color="auto" w:fill="auto"/>
            <w:noWrap/>
            <w:vAlign w:val="bottom"/>
            <w:hideMark/>
          </w:tcPr>
          <w:p w14:paraId="5AE0E639"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alignments/6/4fold_counts.txt</w:t>
            </w:r>
          </w:p>
        </w:tc>
        <w:tc>
          <w:tcPr>
            <w:tcW w:w="1300" w:type="dxa"/>
            <w:shd w:val="clear" w:color="auto" w:fill="auto"/>
            <w:noWrap/>
            <w:vAlign w:val="bottom"/>
            <w:hideMark/>
          </w:tcPr>
          <w:p w14:paraId="00ECF8C5"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c>
          <w:tcPr>
            <w:tcW w:w="1310" w:type="dxa"/>
            <w:shd w:val="clear" w:color="auto" w:fill="auto"/>
            <w:noWrap/>
            <w:vAlign w:val="bottom"/>
            <w:hideMark/>
          </w:tcPr>
          <w:p w14:paraId="1E104BCD" w14:textId="77777777" w:rsidR="00DF72BB" w:rsidRPr="00DF72BB" w:rsidRDefault="00DF72BB" w:rsidP="00DF72BB">
            <w:pPr>
              <w:spacing w:after="0" w:line="240" w:lineRule="auto"/>
              <w:rPr>
                <w:rFonts w:ascii="Calibri" w:eastAsia="Times New Roman" w:hAnsi="Calibri" w:cs="Times New Roman"/>
                <w:color w:val="000000"/>
                <w:sz w:val="24"/>
                <w:szCs w:val="24"/>
              </w:rPr>
            </w:pPr>
            <w:r w:rsidRPr="00DF72BB">
              <w:rPr>
                <w:rFonts w:ascii="Calibri" w:eastAsia="Times New Roman" w:hAnsi="Calibri" w:cs="Times New Roman"/>
                <w:color w:val="000000"/>
                <w:sz w:val="24"/>
                <w:szCs w:val="24"/>
              </w:rPr>
              <w:t>A</w:t>
            </w:r>
          </w:p>
        </w:tc>
      </w:tr>
    </w:tbl>
    <w:p w14:paraId="036D64AB" w14:textId="77777777" w:rsidR="00C636D7" w:rsidRPr="00E21126" w:rsidRDefault="00C636D7" w:rsidP="00DF72BB">
      <w:pPr>
        <w:spacing w:after="0" w:line="240" w:lineRule="auto"/>
        <w:rPr>
          <w:rFonts w:ascii="Times New Roman" w:eastAsia="Times New Roman" w:hAnsi="Times New Roman" w:cs="Times New Roman"/>
          <w:sz w:val="24"/>
          <w:szCs w:val="24"/>
        </w:rPr>
      </w:pPr>
    </w:p>
    <w:p w14:paraId="16BBB6E3"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00"/>
          <w:sz w:val="24"/>
          <w:szCs w:val="24"/>
        </w:rPr>
        <w:t>The description column isn’t really necessary, but additional information could be added to that column.</w:t>
      </w:r>
    </w:p>
    <w:p w14:paraId="3A63CFDF"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p>
    <w:p w14:paraId="222A7AB3"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00"/>
          <w:sz w:val="24"/>
          <w:szCs w:val="24"/>
        </w:rPr>
        <w:t>First, I make sure that I am working the directory that has my count tables.  Then, I use this R code to test for significantly differentially expressed genes</w:t>
      </w:r>
      <w:r w:rsidR="00DF72BB">
        <w:rPr>
          <w:rFonts w:ascii="Times New Roman" w:eastAsia="Times New Roman" w:hAnsi="Times New Roman" w:cs="Times New Roman"/>
          <w:color w:val="000000"/>
          <w:sz w:val="24"/>
          <w:szCs w:val="24"/>
        </w:rPr>
        <w:t xml:space="preserve"> and make an MDS plot</w:t>
      </w:r>
      <w:r w:rsidRPr="00E21126">
        <w:rPr>
          <w:rFonts w:ascii="Times New Roman" w:eastAsia="Times New Roman" w:hAnsi="Times New Roman" w:cs="Times New Roman"/>
          <w:color w:val="000000"/>
          <w:sz w:val="24"/>
          <w:szCs w:val="24"/>
        </w:rPr>
        <w:t>:</w:t>
      </w:r>
    </w:p>
    <w:p w14:paraId="52B1F2F4" w14:textId="77777777" w:rsidR="001D1F82" w:rsidRPr="00E21126" w:rsidRDefault="001D1F82" w:rsidP="00DF72BB">
      <w:pPr>
        <w:spacing w:after="0" w:line="240" w:lineRule="auto"/>
        <w:rPr>
          <w:rFonts w:ascii="Times New Roman" w:eastAsia="Times New Roman" w:hAnsi="Times New Roman" w:cs="Times New Roman"/>
          <w:color w:val="0000FF"/>
          <w:sz w:val="24"/>
          <w:szCs w:val="24"/>
        </w:rPr>
      </w:pPr>
    </w:p>
    <w:p w14:paraId="0FC250E3" w14:textId="77777777" w:rsidR="00C636D7" w:rsidRPr="00E21126" w:rsidRDefault="00C636D7" w:rsidP="003906A2">
      <w:pPr>
        <w:spacing w:after="0" w:line="240" w:lineRule="auto"/>
        <w:ind w:left="360"/>
        <w:rPr>
          <w:rFonts w:ascii="Times New Roman" w:eastAsia="Times New Roman" w:hAnsi="Times New Roman" w:cs="Times New Roman"/>
          <w:color w:val="0000FF"/>
          <w:sz w:val="24"/>
          <w:szCs w:val="24"/>
        </w:rPr>
      </w:pPr>
      <w:r w:rsidRPr="00E21126">
        <w:rPr>
          <w:rFonts w:ascii="Times New Roman" w:eastAsia="Times New Roman" w:hAnsi="Times New Roman" w:cs="Times New Roman"/>
          <w:color w:val="0000FF"/>
          <w:sz w:val="24"/>
          <w:szCs w:val="24"/>
        </w:rPr>
        <w:t># specify the name of the targets table</w:t>
      </w:r>
    </w:p>
    <w:p w14:paraId="2CA5CA91" w14:textId="77777777" w:rsidR="00503249" w:rsidRPr="00E21126" w:rsidRDefault="00503249" w:rsidP="003906A2">
      <w:pPr>
        <w:spacing w:after="0" w:line="240" w:lineRule="auto"/>
        <w:ind w:left="360"/>
        <w:rPr>
          <w:rFonts w:ascii="Times New Roman" w:eastAsia="Times New Roman" w:hAnsi="Times New Roman" w:cs="Times New Roman"/>
          <w:sz w:val="24"/>
          <w:szCs w:val="24"/>
        </w:rPr>
      </w:pPr>
    </w:p>
    <w:p w14:paraId="6F58D5B2" w14:textId="3118C79A" w:rsidR="00D561FE" w:rsidRPr="00D561FE" w:rsidRDefault="00D561FE" w:rsidP="00D561FE">
      <w:pPr>
        <w:spacing w:after="0" w:line="240" w:lineRule="auto"/>
        <w:ind w:left="360"/>
        <w:rPr>
          <w:rFonts w:ascii="Times New Roman" w:eastAsia="Times New Roman" w:hAnsi="Times New Roman" w:cs="Times New Roman"/>
          <w:color w:val="FF0000"/>
          <w:sz w:val="24"/>
          <w:szCs w:val="24"/>
        </w:rPr>
      </w:pPr>
      <w:r w:rsidRPr="00D561FE">
        <w:rPr>
          <w:rFonts w:ascii="Times New Roman" w:eastAsia="Times New Roman" w:hAnsi="Times New Roman" w:cs="Times New Roman"/>
          <w:color w:val="FF0000"/>
          <w:sz w:val="24"/>
          <w:szCs w:val="24"/>
        </w:rPr>
        <w:t>targets &lt;- readTargets("IndividualAssignment</w:t>
      </w:r>
      <w:r w:rsidR="00833E2A">
        <w:rPr>
          <w:rFonts w:ascii="Times New Roman" w:eastAsia="Times New Roman" w:hAnsi="Times New Roman" w:cs="Times New Roman"/>
          <w:color w:val="FF0000"/>
          <w:sz w:val="24"/>
          <w:szCs w:val="24"/>
        </w:rPr>
        <w:t>s</w:t>
      </w:r>
      <w:r w:rsidRPr="00D561FE">
        <w:rPr>
          <w:rFonts w:ascii="Times New Roman" w:eastAsia="Times New Roman" w:hAnsi="Times New Roman" w:cs="Times New Roman"/>
          <w:color w:val="FF0000"/>
          <w:sz w:val="24"/>
          <w:szCs w:val="24"/>
        </w:rPr>
        <w:t>.txt")</w:t>
      </w:r>
    </w:p>
    <w:p w14:paraId="3E0AF045"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p>
    <w:p w14:paraId="44B06267"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FF"/>
          <w:sz w:val="24"/>
          <w:szCs w:val="24"/>
        </w:rPr>
        <w:t># this essentially merges the separate count tables into one count table.</w:t>
      </w:r>
    </w:p>
    <w:p w14:paraId="3DBBF35E"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FF"/>
          <w:sz w:val="24"/>
          <w:szCs w:val="24"/>
        </w:rPr>
        <w:t># The counts are separated by group here, so this is used for significance testing</w:t>
      </w:r>
    </w:p>
    <w:p w14:paraId="6E7430D7" w14:textId="77777777" w:rsidR="00C636D7" w:rsidRPr="00E21126" w:rsidRDefault="00C636D7" w:rsidP="003906A2">
      <w:pPr>
        <w:spacing w:after="0" w:line="240" w:lineRule="auto"/>
        <w:ind w:left="360"/>
        <w:rPr>
          <w:rFonts w:ascii="Times New Roman" w:eastAsia="Times New Roman" w:hAnsi="Times New Roman" w:cs="Times New Roman"/>
          <w:color w:val="0000FF"/>
          <w:sz w:val="24"/>
          <w:szCs w:val="24"/>
        </w:rPr>
      </w:pPr>
      <w:r w:rsidRPr="00E21126">
        <w:rPr>
          <w:rFonts w:ascii="Times New Roman" w:eastAsia="Times New Roman" w:hAnsi="Times New Roman" w:cs="Times New Roman"/>
          <w:color w:val="0000FF"/>
          <w:sz w:val="24"/>
          <w:szCs w:val="24"/>
        </w:rPr>
        <w:t># the skip=5 and comment.char = ”!” are used for skipping comment lines in the table</w:t>
      </w:r>
    </w:p>
    <w:p w14:paraId="7A82A42F" w14:textId="77777777" w:rsidR="00503249" w:rsidRPr="00E21126" w:rsidRDefault="00503249" w:rsidP="003906A2">
      <w:pPr>
        <w:spacing w:after="0" w:line="240" w:lineRule="auto"/>
        <w:ind w:left="360"/>
        <w:rPr>
          <w:rFonts w:ascii="Times New Roman" w:eastAsia="Times New Roman" w:hAnsi="Times New Roman" w:cs="Times New Roman"/>
          <w:sz w:val="24"/>
          <w:szCs w:val="24"/>
        </w:rPr>
      </w:pPr>
    </w:p>
    <w:p w14:paraId="00E1977D"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FF0000"/>
          <w:sz w:val="24"/>
          <w:szCs w:val="24"/>
        </w:rPr>
        <w:t>d &lt;- readDGE(ta</w:t>
      </w:r>
      <w:r w:rsidR="00D561FE">
        <w:rPr>
          <w:rFonts w:ascii="Times New Roman" w:eastAsia="Times New Roman" w:hAnsi="Times New Roman" w:cs="Times New Roman"/>
          <w:color w:val="FF0000"/>
          <w:sz w:val="24"/>
          <w:szCs w:val="24"/>
        </w:rPr>
        <w:t>rgets, skip=5, comment.char = "!</w:t>
      </w:r>
      <w:r w:rsidRPr="00E21126">
        <w:rPr>
          <w:rFonts w:ascii="Times New Roman" w:eastAsia="Times New Roman" w:hAnsi="Times New Roman" w:cs="Times New Roman"/>
          <w:color w:val="FF0000"/>
          <w:sz w:val="24"/>
          <w:szCs w:val="24"/>
        </w:rPr>
        <w:t xml:space="preserve">") </w:t>
      </w:r>
    </w:p>
    <w:p w14:paraId="697D45FD"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p>
    <w:p w14:paraId="05F2E1DE"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FF"/>
          <w:sz w:val="24"/>
          <w:szCs w:val="24"/>
        </w:rPr>
        <w:t># this keeps any genes that are above 0 expression in the analysis.  </w:t>
      </w:r>
      <w:r w:rsidR="00555659">
        <w:rPr>
          <w:rFonts w:ascii="Times New Roman" w:eastAsia="Times New Roman" w:hAnsi="Times New Roman" w:cs="Times New Roman"/>
          <w:color w:val="0000FF"/>
          <w:sz w:val="24"/>
          <w:szCs w:val="24"/>
        </w:rPr>
        <w:t>Also remove features that are listed at the bottom of the HTseq output</w:t>
      </w:r>
    </w:p>
    <w:p w14:paraId="51CFB041" w14:textId="77777777" w:rsidR="00C636D7" w:rsidRPr="00E21126" w:rsidRDefault="00C636D7" w:rsidP="003906A2">
      <w:pPr>
        <w:spacing w:after="0" w:line="240" w:lineRule="auto"/>
        <w:ind w:left="360"/>
        <w:rPr>
          <w:rFonts w:ascii="Times New Roman" w:eastAsia="Times New Roman" w:hAnsi="Times New Roman" w:cs="Times New Roman"/>
          <w:color w:val="0000FF"/>
          <w:sz w:val="24"/>
          <w:szCs w:val="24"/>
        </w:rPr>
      </w:pPr>
      <w:r w:rsidRPr="00E21126">
        <w:rPr>
          <w:rFonts w:ascii="Times New Roman" w:eastAsia="Times New Roman" w:hAnsi="Times New Roman" w:cs="Times New Roman"/>
          <w:color w:val="0000FF"/>
          <w:sz w:val="24"/>
          <w:szCs w:val="24"/>
        </w:rPr>
        <w:t># The first line applies a filter to the data, the second line filters out genes that fail</w:t>
      </w:r>
    </w:p>
    <w:p w14:paraId="27A986B4" w14:textId="77777777" w:rsidR="00503249" w:rsidRPr="00D561FE" w:rsidRDefault="00503249" w:rsidP="003906A2">
      <w:pPr>
        <w:spacing w:after="0" w:line="240" w:lineRule="auto"/>
        <w:ind w:left="360"/>
        <w:rPr>
          <w:rFonts w:ascii="Times New Roman" w:eastAsia="Times New Roman" w:hAnsi="Times New Roman" w:cs="Times New Roman"/>
          <w:color w:val="FF0000"/>
          <w:sz w:val="24"/>
          <w:szCs w:val="24"/>
        </w:rPr>
      </w:pPr>
    </w:p>
    <w:p w14:paraId="2DA1801B" w14:textId="77777777" w:rsidR="00D561FE" w:rsidRPr="00D561FE" w:rsidRDefault="00D561FE" w:rsidP="003906A2">
      <w:pPr>
        <w:spacing w:after="0" w:line="240" w:lineRule="auto"/>
        <w:ind w:left="360"/>
        <w:rPr>
          <w:rFonts w:ascii="Times New Roman" w:eastAsia="Times New Roman" w:hAnsi="Times New Roman" w:cs="Times New Roman"/>
          <w:color w:val="FF0000"/>
          <w:sz w:val="24"/>
          <w:szCs w:val="24"/>
        </w:rPr>
      </w:pPr>
      <w:r w:rsidRPr="00D561FE">
        <w:rPr>
          <w:rFonts w:ascii="Times New Roman" w:eastAsia="Times New Roman" w:hAnsi="Times New Roman" w:cs="Times New Roman"/>
          <w:color w:val="FF0000"/>
          <w:sz w:val="24"/>
          <w:szCs w:val="24"/>
        </w:rPr>
        <w:t>noint = rownames(</w:t>
      </w:r>
      <w:r>
        <w:rPr>
          <w:rFonts w:ascii="Times New Roman" w:eastAsia="Times New Roman" w:hAnsi="Times New Roman" w:cs="Times New Roman"/>
          <w:color w:val="FF0000"/>
          <w:sz w:val="24"/>
          <w:szCs w:val="24"/>
        </w:rPr>
        <w:t>d</w:t>
      </w:r>
      <w:r w:rsidRPr="00D561FE">
        <w:rPr>
          <w:rFonts w:ascii="Times New Roman" w:eastAsia="Times New Roman" w:hAnsi="Times New Roman" w:cs="Times New Roman"/>
          <w:color w:val="FF0000"/>
          <w:sz w:val="24"/>
          <w:szCs w:val="24"/>
        </w:rPr>
        <w:t>) %in% c("</w:t>
      </w:r>
      <w:r>
        <w:rPr>
          <w:rFonts w:ascii="Times New Roman" w:eastAsia="Times New Roman" w:hAnsi="Times New Roman" w:cs="Times New Roman"/>
          <w:color w:val="FF0000"/>
          <w:sz w:val="24"/>
          <w:szCs w:val="24"/>
        </w:rPr>
        <w:t>__</w:t>
      </w:r>
      <w:r w:rsidRPr="00D561FE">
        <w:rPr>
          <w:rFonts w:ascii="Times New Roman" w:eastAsia="Times New Roman" w:hAnsi="Times New Roman" w:cs="Times New Roman"/>
          <w:color w:val="FF0000"/>
          <w:sz w:val="24"/>
          <w:szCs w:val="24"/>
        </w:rPr>
        <w:t>no_feature","</w:t>
      </w:r>
      <w:r>
        <w:rPr>
          <w:rFonts w:ascii="Times New Roman" w:eastAsia="Times New Roman" w:hAnsi="Times New Roman" w:cs="Times New Roman"/>
          <w:color w:val="FF0000"/>
          <w:sz w:val="24"/>
          <w:szCs w:val="24"/>
        </w:rPr>
        <w:t>__</w:t>
      </w:r>
      <w:r w:rsidRPr="00D561FE">
        <w:rPr>
          <w:rFonts w:ascii="Times New Roman" w:eastAsia="Times New Roman" w:hAnsi="Times New Roman" w:cs="Times New Roman"/>
          <w:color w:val="FF0000"/>
          <w:sz w:val="24"/>
          <w:szCs w:val="24"/>
        </w:rPr>
        <w:t>ambiguous","</w:t>
      </w:r>
      <w:r>
        <w:rPr>
          <w:rFonts w:ascii="Times New Roman" w:eastAsia="Times New Roman" w:hAnsi="Times New Roman" w:cs="Times New Roman"/>
          <w:color w:val="FF0000"/>
          <w:sz w:val="24"/>
          <w:szCs w:val="24"/>
        </w:rPr>
        <w:t>__</w:t>
      </w:r>
      <w:r w:rsidRPr="00D561FE">
        <w:rPr>
          <w:rFonts w:ascii="Times New Roman" w:eastAsia="Times New Roman" w:hAnsi="Times New Roman" w:cs="Times New Roman"/>
          <w:color w:val="FF0000"/>
          <w:sz w:val="24"/>
          <w:szCs w:val="24"/>
        </w:rPr>
        <w:t>too_low_aQual","</w:t>
      </w:r>
      <w:r>
        <w:rPr>
          <w:rFonts w:ascii="Times New Roman" w:eastAsia="Times New Roman" w:hAnsi="Times New Roman" w:cs="Times New Roman"/>
          <w:color w:val="FF0000"/>
          <w:sz w:val="24"/>
          <w:szCs w:val="24"/>
        </w:rPr>
        <w:t>__</w:t>
      </w:r>
      <w:r w:rsidRPr="00D561FE">
        <w:rPr>
          <w:rFonts w:ascii="Times New Roman" w:eastAsia="Times New Roman" w:hAnsi="Times New Roman" w:cs="Times New Roman"/>
          <w:color w:val="FF0000"/>
          <w:sz w:val="24"/>
          <w:szCs w:val="24"/>
        </w:rPr>
        <w:t>not_aligned","</w:t>
      </w:r>
      <w:r>
        <w:rPr>
          <w:rFonts w:ascii="Times New Roman" w:eastAsia="Times New Roman" w:hAnsi="Times New Roman" w:cs="Times New Roman"/>
          <w:color w:val="FF0000"/>
          <w:sz w:val="24"/>
          <w:szCs w:val="24"/>
        </w:rPr>
        <w:t>__</w:t>
      </w:r>
      <w:r w:rsidRPr="00D561FE">
        <w:rPr>
          <w:rFonts w:ascii="Times New Roman" w:eastAsia="Times New Roman" w:hAnsi="Times New Roman" w:cs="Times New Roman"/>
          <w:color w:val="FF0000"/>
          <w:sz w:val="24"/>
          <w:szCs w:val="24"/>
        </w:rPr>
        <w:t>alignment_not_unique")</w:t>
      </w:r>
      <w:r w:rsidRPr="00D561FE">
        <w:rPr>
          <w:rFonts w:ascii="Times New Roman" w:eastAsia="Times New Roman" w:hAnsi="Times New Roman" w:cs="Times New Roman"/>
          <w:color w:val="FF0000"/>
          <w:sz w:val="24"/>
          <w:szCs w:val="24"/>
        </w:rPr>
        <w:br/>
        <w:t>cpmd = cpm(</w:t>
      </w:r>
      <w:r>
        <w:rPr>
          <w:rFonts w:ascii="Times New Roman" w:eastAsia="Times New Roman" w:hAnsi="Times New Roman" w:cs="Times New Roman"/>
          <w:color w:val="FF0000"/>
          <w:sz w:val="24"/>
          <w:szCs w:val="24"/>
        </w:rPr>
        <w:t>d</w:t>
      </w:r>
      <w:r w:rsidRPr="00D561FE">
        <w:rPr>
          <w:rFonts w:ascii="Times New Roman" w:eastAsia="Times New Roman" w:hAnsi="Times New Roman" w:cs="Times New Roman"/>
          <w:color w:val="FF0000"/>
          <w:sz w:val="24"/>
          <w:szCs w:val="24"/>
        </w:rPr>
        <w:t>)</w:t>
      </w:r>
      <w:r w:rsidRPr="00D561FE">
        <w:rPr>
          <w:rFonts w:ascii="Times New Roman" w:eastAsia="Times New Roman" w:hAnsi="Times New Roman" w:cs="Times New Roman"/>
          <w:color w:val="FF0000"/>
          <w:sz w:val="24"/>
          <w:szCs w:val="24"/>
        </w:rPr>
        <w:br/>
      </w:r>
      <w:r w:rsidRPr="00D561FE">
        <w:rPr>
          <w:rFonts w:ascii="Times New Roman" w:eastAsia="Times New Roman" w:hAnsi="Times New Roman" w:cs="Times New Roman"/>
          <w:color w:val="FF0000"/>
          <w:sz w:val="24"/>
          <w:szCs w:val="24"/>
        </w:rPr>
        <w:lastRenderedPageBreak/>
        <w:t>keep = rowSums(cpmd &gt; 1) &gt;=2 &amp; !noint</w:t>
      </w:r>
      <w:r w:rsidRPr="00D561FE">
        <w:rPr>
          <w:rFonts w:ascii="Times New Roman" w:eastAsia="Times New Roman" w:hAnsi="Times New Roman" w:cs="Times New Roman"/>
          <w:color w:val="FF0000"/>
          <w:sz w:val="24"/>
          <w:szCs w:val="24"/>
        </w:rPr>
        <w:br/>
      </w:r>
      <w:r>
        <w:rPr>
          <w:rFonts w:ascii="Times New Roman" w:eastAsia="Times New Roman" w:hAnsi="Times New Roman" w:cs="Times New Roman"/>
          <w:color w:val="FF0000"/>
          <w:sz w:val="24"/>
          <w:szCs w:val="24"/>
        </w:rPr>
        <w:t>d</w:t>
      </w:r>
      <w:r w:rsidRPr="00D561FE">
        <w:rPr>
          <w:rFonts w:ascii="Times New Roman" w:eastAsia="Times New Roman" w:hAnsi="Times New Roman" w:cs="Times New Roman"/>
          <w:color w:val="FF0000"/>
          <w:sz w:val="24"/>
          <w:szCs w:val="24"/>
        </w:rPr>
        <w:t xml:space="preserve"> = </w:t>
      </w:r>
      <w:r>
        <w:rPr>
          <w:rFonts w:ascii="Times New Roman" w:eastAsia="Times New Roman" w:hAnsi="Times New Roman" w:cs="Times New Roman"/>
          <w:color w:val="FF0000"/>
          <w:sz w:val="24"/>
          <w:szCs w:val="24"/>
        </w:rPr>
        <w:t>d</w:t>
      </w:r>
      <w:r w:rsidRPr="00D561FE">
        <w:rPr>
          <w:rFonts w:ascii="Times New Roman" w:eastAsia="Times New Roman" w:hAnsi="Times New Roman" w:cs="Times New Roman"/>
          <w:color w:val="FF0000"/>
          <w:sz w:val="24"/>
          <w:szCs w:val="24"/>
        </w:rPr>
        <w:t>[keep,]</w:t>
      </w:r>
      <w:r w:rsidRPr="00D561FE">
        <w:rPr>
          <w:rFonts w:ascii="Times New Roman" w:eastAsia="Times New Roman" w:hAnsi="Times New Roman" w:cs="Times New Roman"/>
          <w:color w:val="FF0000"/>
          <w:sz w:val="24"/>
          <w:szCs w:val="24"/>
        </w:rPr>
        <w:br/>
      </w:r>
      <w:r>
        <w:rPr>
          <w:rFonts w:ascii="Times New Roman" w:eastAsia="Times New Roman" w:hAnsi="Times New Roman" w:cs="Times New Roman"/>
          <w:color w:val="FF0000"/>
          <w:sz w:val="24"/>
          <w:szCs w:val="24"/>
        </w:rPr>
        <w:t>d</w:t>
      </w:r>
      <w:r w:rsidRPr="00D561FE">
        <w:rPr>
          <w:rFonts w:ascii="Times New Roman" w:eastAsia="Times New Roman" w:hAnsi="Times New Roman" w:cs="Times New Roman"/>
          <w:color w:val="FF0000"/>
          <w:sz w:val="24"/>
          <w:szCs w:val="24"/>
        </w:rPr>
        <w:t>$samples$lib.size = colSums(</w:t>
      </w:r>
      <w:r>
        <w:rPr>
          <w:rFonts w:ascii="Times New Roman" w:eastAsia="Times New Roman" w:hAnsi="Times New Roman" w:cs="Times New Roman"/>
          <w:color w:val="FF0000"/>
          <w:sz w:val="24"/>
          <w:szCs w:val="24"/>
        </w:rPr>
        <w:t>d</w:t>
      </w:r>
      <w:r w:rsidRPr="00D561FE">
        <w:rPr>
          <w:rFonts w:ascii="Times New Roman" w:eastAsia="Times New Roman" w:hAnsi="Times New Roman" w:cs="Times New Roman"/>
          <w:color w:val="FF0000"/>
          <w:sz w:val="24"/>
          <w:szCs w:val="24"/>
        </w:rPr>
        <w:t>$counts)</w:t>
      </w:r>
    </w:p>
    <w:p w14:paraId="7AA127C0" w14:textId="77777777" w:rsidR="00645D31" w:rsidRDefault="00645D31" w:rsidP="00645D31">
      <w:pPr>
        <w:spacing w:after="0" w:line="240" w:lineRule="auto"/>
        <w:rPr>
          <w:rFonts w:ascii="Times New Roman" w:eastAsia="Times New Roman" w:hAnsi="Times New Roman" w:cs="Times New Roman"/>
          <w:color w:val="FF0000"/>
          <w:sz w:val="24"/>
          <w:szCs w:val="24"/>
        </w:rPr>
      </w:pPr>
    </w:p>
    <w:p w14:paraId="78FAB46B" w14:textId="4CFF7284" w:rsidR="00686F32" w:rsidRPr="00645D31" w:rsidRDefault="00645D31" w:rsidP="00645D31">
      <w:pPr>
        <w:widowControl w:val="0"/>
        <w:autoSpaceDE w:val="0"/>
        <w:autoSpaceDN w:val="0"/>
        <w:adjustRightInd w:val="0"/>
        <w:spacing w:after="0" w:line="240" w:lineRule="auto"/>
        <w:ind w:firstLine="360"/>
        <w:rPr>
          <w:rFonts w:ascii="Times New Roman" w:eastAsia="Times New Roman" w:hAnsi="Times New Roman" w:cs="Times New Roman"/>
          <w:color w:val="0000FF"/>
          <w:sz w:val="24"/>
          <w:szCs w:val="24"/>
        </w:rPr>
      </w:pPr>
      <w:r w:rsidRPr="00645D31">
        <w:rPr>
          <w:rFonts w:ascii="Times New Roman" w:eastAsia="Times New Roman" w:hAnsi="Times New Roman" w:cs="Times New Roman"/>
          <w:color w:val="0000FF"/>
          <w:sz w:val="24"/>
          <w:szCs w:val="24"/>
        </w:rPr>
        <w:t xml:space="preserve"># </w:t>
      </w:r>
      <w:r w:rsidR="00686F32" w:rsidRPr="00645D31">
        <w:rPr>
          <w:rFonts w:ascii="Times New Roman" w:eastAsia="Times New Roman" w:hAnsi="Times New Roman" w:cs="Times New Roman"/>
          <w:color w:val="0000FF"/>
          <w:sz w:val="24"/>
          <w:szCs w:val="24"/>
        </w:rPr>
        <w:t>estimate the common dispersion to get an idea of the overall degree of inter-library</w:t>
      </w:r>
    </w:p>
    <w:p w14:paraId="44E85ACA" w14:textId="77777777" w:rsidR="00686F32" w:rsidRPr="00645D31" w:rsidRDefault="00686F32" w:rsidP="00645D31">
      <w:pPr>
        <w:widowControl w:val="0"/>
        <w:autoSpaceDE w:val="0"/>
        <w:autoSpaceDN w:val="0"/>
        <w:adjustRightInd w:val="0"/>
        <w:spacing w:after="0" w:line="240" w:lineRule="auto"/>
        <w:ind w:firstLine="360"/>
        <w:rPr>
          <w:rFonts w:ascii="Times New Roman" w:eastAsia="Times New Roman" w:hAnsi="Times New Roman" w:cs="Times New Roman"/>
          <w:color w:val="0000FF"/>
          <w:sz w:val="24"/>
          <w:szCs w:val="24"/>
        </w:rPr>
      </w:pPr>
      <w:r w:rsidRPr="00645D31">
        <w:rPr>
          <w:rFonts w:ascii="Times New Roman" w:eastAsia="Times New Roman" w:hAnsi="Times New Roman" w:cs="Times New Roman"/>
          <w:color w:val="0000FF"/>
          <w:sz w:val="24"/>
          <w:szCs w:val="24"/>
        </w:rPr>
        <w:t>variability in the data:</w:t>
      </w:r>
    </w:p>
    <w:p w14:paraId="20EFE335" w14:textId="7ED90E56" w:rsidR="00686F32" w:rsidRPr="007F0535" w:rsidRDefault="00686F32" w:rsidP="00645D31">
      <w:pPr>
        <w:widowControl w:val="0"/>
        <w:autoSpaceDE w:val="0"/>
        <w:autoSpaceDN w:val="0"/>
        <w:adjustRightInd w:val="0"/>
        <w:spacing w:after="0" w:line="240" w:lineRule="auto"/>
        <w:ind w:firstLine="360"/>
        <w:rPr>
          <w:rFonts w:ascii="Times New Roman" w:eastAsia="Times New Roman" w:hAnsi="Times New Roman" w:cs="Times New Roman"/>
          <w:color w:val="FF0000"/>
          <w:sz w:val="24"/>
          <w:szCs w:val="24"/>
        </w:rPr>
      </w:pPr>
      <w:r w:rsidRPr="007F0535">
        <w:rPr>
          <w:rFonts w:ascii="Times New Roman" w:eastAsia="Times New Roman" w:hAnsi="Times New Roman" w:cs="Times New Roman"/>
          <w:color w:val="FF0000"/>
          <w:sz w:val="24"/>
          <w:szCs w:val="24"/>
        </w:rPr>
        <w:t>d &lt;- estimateCommonDisp(d, verbose=TRUE)</w:t>
      </w:r>
    </w:p>
    <w:p w14:paraId="6807F805" w14:textId="77777777" w:rsidR="00645D31" w:rsidRDefault="00645D31" w:rsidP="00686F32">
      <w:pPr>
        <w:spacing w:after="0" w:line="240" w:lineRule="auto"/>
        <w:ind w:left="360"/>
        <w:rPr>
          <w:rFonts w:ascii="Times New Roman" w:hAnsi="Times New Roman" w:cs="Times New Roman"/>
          <w:sz w:val="20"/>
          <w:szCs w:val="20"/>
        </w:rPr>
      </w:pPr>
    </w:p>
    <w:p w14:paraId="7D7326B5" w14:textId="77777777" w:rsidR="00C636D7" w:rsidRPr="00E21126" w:rsidRDefault="00C636D7" w:rsidP="003906A2">
      <w:pPr>
        <w:spacing w:after="0" w:line="240" w:lineRule="auto"/>
        <w:ind w:left="360"/>
        <w:rPr>
          <w:rFonts w:ascii="Times New Roman" w:eastAsia="Times New Roman" w:hAnsi="Times New Roman" w:cs="Times New Roman"/>
          <w:color w:val="0000FF"/>
          <w:sz w:val="24"/>
          <w:szCs w:val="24"/>
        </w:rPr>
      </w:pPr>
      <w:r w:rsidRPr="00E21126">
        <w:rPr>
          <w:rFonts w:ascii="Times New Roman" w:eastAsia="Times New Roman" w:hAnsi="Times New Roman" w:cs="Times New Roman"/>
          <w:color w:val="0000FF"/>
          <w:sz w:val="24"/>
          <w:szCs w:val="24"/>
        </w:rPr>
        <w:t># estimate dispersion values for each gene (“a measure of the degree of inter-library variation for that tag”)</w:t>
      </w:r>
    </w:p>
    <w:p w14:paraId="2EBA93A4" w14:textId="77777777" w:rsidR="00686F32" w:rsidRPr="00E21126" w:rsidRDefault="00686F32" w:rsidP="003906A2">
      <w:pPr>
        <w:spacing w:after="0" w:line="240" w:lineRule="auto"/>
        <w:ind w:left="360"/>
        <w:rPr>
          <w:rFonts w:ascii="Times New Roman" w:eastAsia="Times New Roman" w:hAnsi="Times New Roman" w:cs="Times New Roman"/>
          <w:sz w:val="24"/>
          <w:szCs w:val="24"/>
        </w:rPr>
      </w:pPr>
    </w:p>
    <w:p w14:paraId="5D83D6C1" w14:textId="77777777" w:rsidR="00645D31" w:rsidRPr="007F0535" w:rsidRDefault="00645D31" w:rsidP="00645D31">
      <w:pPr>
        <w:spacing w:after="0" w:line="240" w:lineRule="auto"/>
        <w:ind w:left="360"/>
        <w:rPr>
          <w:rFonts w:ascii="Times New Roman" w:eastAsia="Times New Roman" w:hAnsi="Times New Roman" w:cs="Times New Roman"/>
          <w:color w:val="FF0000"/>
          <w:sz w:val="24"/>
          <w:szCs w:val="24"/>
        </w:rPr>
      </w:pPr>
      <w:r w:rsidRPr="007F0535">
        <w:rPr>
          <w:rFonts w:ascii="Times New Roman" w:eastAsia="Times New Roman" w:hAnsi="Times New Roman" w:cs="Times New Roman"/>
          <w:color w:val="FF0000"/>
          <w:sz w:val="24"/>
          <w:szCs w:val="24"/>
        </w:rPr>
        <w:t>d &lt;- estimateTagwiseDisp(d, trend="none")</w:t>
      </w:r>
    </w:p>
    <w:p w14:paraId="4E7DACDC" w14:textId="77777777" w:rsidR="00C636D7" w:rsidRDefault="00C636D7" w:rsidP="003906A2">
      <w:pPr>
        <w:spacing w:after="0" w:line="240" w:lineRule="auto"/>
        <w:ind w:left="360"/>
        <w:rPr>
          <w:rFonts w:ascii="Times New Roman" w:eastAsia="Times New Roman" w:hAnsi="Times New Roman" w:cs="Times New Roman"/>
          <w:sz w:val="24"/>
          <w:szCs w:val="24"/>
        </w:rPr>
      </w:pPr>
    </w:p>
    <w:p w14:paraId="2AFF620F" w14:textId="5403AC9D" w:rsidR="007F0535" w:rsidRPr="007F0535" w:rsidRDefault="007F0535" w:rsidP="007F0535">
      <w:pPr>
        <w:spacing w:after="0" w:line="240" w:lineRule="auto"/>
        <w:ind w:left="360"/>
        <w:rPr>
          <w:rFonts w:ascii="Times New Roman" w:eastAsia="Times New Roman" w:hAnsi="Times New Roman" w:cs="Times New Roman"/>
          <w:color w:val="0000FF"/>
          <w:sz w:val="24"/>
          <w:szCs w:val="24"/>
        </w:rPr>
      </w:pPr>
      <w:r w:rsidRPr="007F0535">
        <w:rPr>
          <w:rFonts w:ascii="Times New Roman" w:eastAsia="Times New Roman" w:hAnsi="Times New Roman" w:cs="Times New Roman"/>
          <w:color w:val="0000FF"/>
          <w:sz w:val="24"/>
          <w:szCs w:val="24"/>
        </w:rPr>
        <w:t>#Note, could have run</w:t>
      </w:r>
      <w:r w:rsidR="000058BF">
        <w:rPr>
          <w:rFonts w:ascii="Times New Roman" w:eastAsia="Times New Roman" w:hAnsi="Times New Roman" w:cs="Times New Roman"/>
          <w:color w:val="0000FF"/>
          <w:sz w:val="24"/>
          <w:szCs w:val="24"/>
        </w:rPr>
        <w:t>:</w:t>
      </w:r>
      <w:r w:rsidRPr="007F0535">
        <w:rPr>
          <w:rFonts w:ascii="Times New Roman" w:eastAsia="Times New Roman" w:hAnsi="Times New Roman" w:cs="Times New Roman"/>
          <w:color w:val="0000FF"/>
          <w:sz w:val="24"/>
          <w:szCs w:val="24"/>
        </w:rPr>
        <w:t xml:space="preserve"> </w:t>
      </w:r>
      <w:r w:rsidRPr="007F0535">
        <w:rPr>
          <w:rFonts w:ascii="Times New Roman" w:eastAsia="Times New Roman" w:hAnsi="Times New Roman" w:cs="Times New Roman"/>
          <w:color w:val="0000FF"/>
          <w:sz w:val="24"/>
          <w:szCs w:val="24"/>
        </w:rPr>
        <w:t>d &lt;- estimateDisp(d, trend="none", robust=TRUE)</w:t>
      </w:r>
    </w:p>
    <w:p w14:paraId="52D413F7" w14:textId="2D0EC745" w:rsidR="007F0535" w:rsidRPr="007F0535" w:rsidRDefault="007F0535" w:rsidP="003906A2">
      <w:pPr>
        <w:spacing w:after="0" w:line="240" w:lineRule="auto"/>
        <w:ind w:left="360"/>
        <w:rPr>
          <w:rFonts w:ascii="Times New Roman" w:eastAsia="Times New Roman" w:hAnsi="Times New Roman" w:cs="Times New Roman"/>
          <w:color w:val="0000FF"/>
          <w:sz w:val="24"/>
          <w:szCs w:val="24"/>
        </w:rPr>
      </w:pPr>
    </w:p>
    <w:p w14:paraId="465D40B9"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FF"/>
          <w:sz w:val="24"/>
          <w:szCs w:val="24"/>
        </w:rPr>
        <w:t># Perform an exact test to identify genes that are significantly differentially expressed</w:t>
      </w:r>
    </w:p>
    <w:p w14:paraId="0288DA05" w14:textId="77777777" w:rsidR="00C636D7" w:rsidRPr="00E21126" w:rsidRDefault="00C636D7" w:rsidP="003906A2">
      <w:pPr>
        <w:spacing w:after="0" w:line="240" w:lineRule="auto"/>
        <w:ind w:left="360"/>
        <w:rPr>
          <w:rFonts w:ascii="Times New Roman" w:eastAsia="Times New Roman" w:hAnsi="Times New Roman" w:cs="Times New Roman"/>
          <w:color w:val="0000FF"/>
          <w:sz w:val="24"/>
          <w:szCs w:val="24"/>
        </w:rPr>
      </w:pPr>
      <w:r w:rsidRPr="00E21126">
        <w:rPr>
          <w:rFonts w:ascii="Times New Roman" w:eastAsia="Times New Roman" w:hAnsi="Times New Roman" w:cs="Times New Roman"/>
          <w:color w:val="0000FF"/>
          <w:sz w:val="24"/>
          <w:szCs w:val="24"/>
        </w:rPr>
        <w:t># topTags shows the 20 most significant genes (expression-wise)</w:t>
      </w:r>
    </w:p>
    <w:p w14:paraId="57209901" w14:textId="77777777" w:rsidR="00503249" w:rsidRPr="00E21126" w:rsidRDefault="00503249" w:rsidP="003906A2">
      <w:pPr>
        <w:spacing w:after="0" w:line="240" w:lineRule="auto"/>
        <w:ind w:left="360"/>
        <w:rPr>
          <w:rFonts w:ascii="Times New Roman" w:eastAsia="Times New Roman" w:hAnsi="Times New Roman" w:cs="Times New Roman"/>
          <w:sz w:val="24"/>
          <w:szCs w:val="24"/>
        </w:rPr>
      </w:pPr>
    </w:p>
    <w:p w14:paraId="189A9522"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FF0000"/>
          <w:sz w:val="24"/>
          <w:szCs w:val="24"/>
        </w:rPr>
        <w:t>et &lt;- exactTest(d)</w:t>
      </w:r>
    </w:p>
    <w:p w14:paraId="7D57F4B1"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FF0000"/>
          <w:sz w:val="24"/>
          <w:szCs w:val="24"/>
        </w:rPr>
        <w:t>topTags(et, n=15)</w:t>
      </w:r>
    </w:p>
    <w:p w14:paraId="3253251C"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p>
    <w:p w14:paraId="3AC371EC"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FF"/>
          <w:sz w:val="24"/>
          <w:szCs w:val="24"/>
        </w:rPr>
        <w:t># example output from topTags (leftmost column are gene names):</w:t>
      </w:r>
    </w:p>
    <w:p w14:paraId="76F640E6"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p>
    <w:p w14:paraId="6024B369"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FF"/>
          <w:sz w:val="24"/>
          <w:szCs w:val="24"/>
        </w:rPr>
        <w:t>                      </w:t>
      </w:r>
      <w:r w:rsidRPr="00E21126">
        <w:rPr>
          <w:rFonts w:ascii="Times New Roman" w:eastAsia="Times New Roman" w:hAnsi="Times New Roman" w:cs="Times New Roman"/>
          <w:color w:val="0000FF"/>
          <w:sz w:val="24"/>
          <w:szCs w:val="24"/>
        </w:rPr>
        <w:tab/>
      </w:r>
      <w:r w:rsidRPr="00E21126">
        <w:rPr>
          <w:rFonts w:ascii="Times New Roman" w:eastAsia="Times New Roman" w:hAnsi="Times New Roman" w:cs="Times New Roman"/>
          <w:color w:val="0000FF"/>
          <w:sz w:val="24"/>
          <w:szCs w:val="24"/>
        </w:rPr>
        <w:tab/>
      </w:r>
      <w:r w:rsidRPr="00E21126">
        <w:rPr>
          <w:rFonts w:ascii="Times New Roman" w:eastAsia="Times New Roman" w:hAnsi="Times New Roman" w:cs="Times New Roman"/>
          <w:color w:val="000000"/>
          <w:sz w:val="24"/>
          <w:szCs w:val="24"/>
        </w:rPr>
        <w:t>logFC   logCPM       PValue          FDR</w:t>
      </w:r>
    </w:p>
    <w:p w14:paraId="7B03A6B9"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00"/>
          <w:sz w:val="24"/>
          <w:szCs w:val="24"/>
        </w:rPr>
        <w:t>ENSG00000198062  0.569129325 15.56166 1.169797e-09 1.754696e-08</w:t>
      </w:r>
    </w:p>
    <w:p w14:paraId="561FF068"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00"/>
          <w:sz w:val="24"/>
          <w:szCs w:val="24"/>
        </w:rPr>
        <w:t>ENSG00000130538  0.584161116 15.11450 4.454391e-09 2.424394e-08</w:t>
      </w:r>
    </w:p>
    <w:p w14:paraId="2256A086"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00"/>
          <w:sz w:val="24"/>
          <w:szCs w:val="24"/>
        </w:rPr>
        <w:t>ENSG00000198445  0.506921523 16.31563 4.848789e-09 2.424394e-08</w:t>
      </w:r>
    </w:p>
    <w:p w14:paraId="7058E6E1"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00"/>
          <w:sz w:val="24"/>
          <w:szCs w:val="24"/>
        </w:rPr>
        <w:t>ENSG00000232775 -0.583853212 15.02424 7.269566e-09 2.726087e-08</w:t>
      </w:r>
    </w:p>
    <w:p w14:paraId="1D9E3A67"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00"/>
          <w:sz w:val="24"/>
          <w:szCs w:val="24"/>
        </w:rPr>
        <w:t>ENSG00000249263 -0.448024680 12.57215 1.078498e-02 3.235495e-02</w:t>
      </w:r>
    </w:p>
    <w:p w14:paraId="5A335436"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00"/>
          <w:sz w:val="24"/>
          <w:szCs w:val="24"/>
        </w:rPr>
        <w:t>ENSG00000172967 -0.220998324 15.79520 1.491246e-02 3.728115e-02</w:t>
      </w:r>
    </w:p>
    <w:p w14:paraId="7E3290CD"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00"/>
          <w:sz w:val="24"/>
          <w:szCs w:val="24"/>
        </w:rPr>
        <w:t>ENSG00000093072 -0.170222087 16.31146 4.944159e-02 1.059463e-01</w:t>
      </w:r>
    </w:p>
    <w:p w14:paraId="74EA0BF8" w14:textId="77777777" w:rsidR="00C636D7" w:rsidRDefault="00C636D7" w:rsidP="003906A2">
      <w:pPr>
        <w:spacing w:after="0" w:line="240" w:lineRule="auto"/>
        <w:ind w:left="360"/>
        <w:rPr>
          <w:rFonts w:ascii="Times New Roman" w:eastAsia="Times New Roman" w:hAnsi="Times New Roman" w:cs="Times New Roman"/>
          <w:sz w:val="24"/>
          <w:szCs w:val="24"/>
        </w:rPr>
      </w:pPr>
    </w:p>
    <w:p w14:paraId="00AD3E47" w14:textId="00B2030C" w:rsidR="00A815DF" w:rsidRPr="00A815DF" w:rsidRDefault="00A815DF" w:rsidP="003906A2">
      <w:pPr>
        <w:spacing w:after="0" w:line="240" w:lineRule="auto"/>
        <w:ind w:left="360"/>
        <w:rPr>
          <w:rFonts w:ascii="Times New Roman" w:eastAsia="Times New Roman" w:hAnsi="Times New Roman" w:cs="Times New Roman"/>
          <w:color w:val="FF0000"/>
          <w:sz w:val="24"/>
          <w:szCs w:val="24"/>
        </w:rPr>
      </w:pPr>
      <w:r w:rsidRPr="00A815DF">
        <w:rPr>
          <w:rFonts w:ascii="Times New Roman" w:eastAsia="Times New Roman" w:hAnsi="Times New Roman" w:cs="Times New Roman"/>
          <w:color w:val="FF0000"/>
          <w:sz w:val="24"/>
          <w:szCs w:val="24"/>
        </w:rPr>
        <w:t>summary(de &lt;- decideTestsDGE(et, p=0.05, adjust="BH"))</w:t>
      </w:r>
    </w:p>
    <w:p w14:paraId="18088B9B" w14:textId="77777777" w:rsidR="00A815DF" w:rsidRPr="00A815DF" w:rsidRDefault="00A815DF" w:rsidP="00A815DF">
      <w:pPr>
        <w:spacing w:after="0" w:line="240" w:lineRule="auto"/>
        <w:ind w:left="360"/>
        <w:rPr>
          <w:rFonts w:ascii="Times New Roman" w:eastAsia="Times New Roman" w:hAnsi="Times New Roman" w:cs="Times New Roman"/>
          <w:color w:val="FF0000"/>
          <w:sz w:val="24"/>
          <w:szCs w:val="24"/>
        </w:rPr>
      </w:pPr>
      <w:r w:rsidRPr="00A815DF">
        <w:rPr>
          <w:rFonts w:ascii="Times New Roman" w:eastAsia="Times New Roman" w:hAnsi="Times New Roman" w:cs="Times New Roman"/>
          <w:color w:val="FF0000"/>
          <w:sz w:val="24"/>
          <w:szCs w:val="24"/>
        </w:rPr>
        <w:t>detags &lt;- rownames(d)[as.logical(de)]</w:t>
      </w:r>
    </w:p>
    <w:p w14:paraId="1AE08A6C" w14:textId="482B93C3" w:rsidR="00A815DF" w:rsidRPr="00A815DF" w:rsidRDefault="00A815DF" w:rsidP="00A815DF">
      <w:pPr>
        <w:spacing w:after="0" w:line="240" w:lineRule="auto"/>
        <w:ind w:left="360"/>
        <w:rPr>
          <w:rFonts w:ascii="Times New Roman" w:eastAsia="Times New Roman" w:hAnsi="Times New Roman" w:cs="Times New Roman"/>
          <w:color w:val="FF0000"/>
          <w:sz w:val="24"/>
          <w:szCs w:val="24"/>
        </w:rPr>
      </w:pPr>
      <w:r w:rsidRPr="00A815DF">
        <w:rPr>
          <w:rFonts w:ascii="Times New Roman" w:eastAsia="Times New Roman" w:hAnsi="Times New Roman" w:cs="Times New Roman"/>
          <w:color w:val="FF0000"/>
          <w:sz w:val="24"/>
          <w:szCs w:val="24"/>
        </w:rPr>
        <w:t>plotSmear(et, de.tags=detags)</w:t>
      </w:r>
    </w:p>
    <w:p w14:paraId="332B098B" w14:textId="2B59B0A1" w:rsidR="00A815DF" w:rsidRPr="00A815DF" w:rsidRDefault="00A815DF" w:rsidP="00A815DF">
      <w:pPr>
        <w:spacing w:after="0" w:line="240" w:lineRule="auto"/>
        <w:ind w:left="36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abline(h = c(-1, 1</w:t>
      </w:r>
      <w:r w:rsidRPr="00A815DF">
        <w:rPr>
          <w:rFonts w:ascii="Times New Roman" w:eastAsia="Times New Roman" w:hAnsi="Times New Roman" w:cs="Times New Roman"/>
          <w:color w:val="FF0000"/>
          <w:sz w:val="24"/>
          <w:szCs w:val="24"/>
        </w:rPr>
        <w:t>), col = "blue")</w:t>
      </w:r>
    </w:p>
    <w:p w14:paraId="113ACE49" w14:textId="77777777" w:rsidR="00A815DF" w:rsidRDefault="00A815DF" w:rsidP="003906A2">
      <w:pPr>
        <w:spacing w:after="0" w:line="240" w:lineRule="auto"/>
        <w:ind w:left="360"/>
        <w:rPr>
          <w:rFonts w:ascii="Times New Roman" w:eastAsia="Times New Roman" w:hAnsi="Times New Roman" w:cs="Times New Roman"/>
          <w:sz w:val="24"/>
          <w:szCs w:val="24"/>
        </w:rPr>
      </w:pPr>
    </w:p>
    <w:p w14:paraId="1519F373" w14:textId="369FEB3E" w:rsidR="00A815DF" w:rsidRPr="00AD4FE4" w:rsidRDefault="00AD4FE4" w:rsidP="003906A2">
      <w:pPr>
        <w:spacing w:after="0" w:line="240" w:lineRule="auto"/>
        <w:ind w:left="360"/>
        <w:rPr>
          <w:rFonts w:ascii="Times New Roman" w:eastAsia="Times New Roman" w:hAnsi="Times New Roman" w:cs="Times New Roman"/>
          <w:color w:val="0000FF"/>
          <w:sz w:val="24"/>
          <w:szCs w:val="24"/>
        </w:rPr>
      </w:pPr>
      <w:r w:rsidRPr="00AD4FE4">
        <w:rPr>
          <w:rFonts w:ascii="Times New Roman" w:eastAsia="Times New Roman" w:hAnsi="Times New Roman" w:cs="Times New Roman"/>
          <w:color w:val="0000FF"/>
          <w:sz w:val="24"/>
          <w:szCs w:val="24"/>
        </w:rPr>
        <w:t xml:space="preserve"># example plot </w:t>
      </w:r>
    </w:p>
    <w:p w14:paraId="7C1B1920" w14:textId="6CDACDDE" w:rsidR="00AD4FE4" w:rsidRPr="00E21126" w:rsidRDefault="00AD4FE4" w:rsidP="003906A2">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4AA9FB5" wp14:editId="6F74539B">
            <wp:extent cx="3314700" cy="3314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3314700"/>
                    </a:xfrm>
                    <a:prstGeom prst="rect">
                      <a:avLst/>
                    </a:prstGeom>
                    <a:noFill/>
                    <a:ln>
                      <a:noFill/>
                    </a:ln>
                  </pic:spPr>
                </pic:pic>
              </a:graphicData>
            </a:graphic>
          </wp:inline>
        </w:drawing>
      </w:r>
    </w:p>
    <w:p w14:paraId="5CB850A7" w14:textId="77777777" w:rsidR="00AD4FE4" w:rsidRDefault="00AD4FE4" w:rsidP="003906A2">
      <w:pPr>
        <w:spacing w:after="0" w:line="240" w:lineRule="auto"/>
        <w:ind w:left="360"/>
        <w:rPr>
          <w:rFonts w:ascii="Times New Roman" w:eastAsia="Times New Roman" w:hAnsi="Times New Roman" w:cs="Times New Roman"/>
          <w:color w:val="0000FF"/>
          <w:sz w:val="24"/>
          <w:szCs w:val="24"/>
        </w:rPr>
      </w:pPr>
    </w:p>
    <w:p w14:paraId="51DA20E7"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FF"/>
          <w:sz w:val="24"/>
          <w:szCs w:val="24"/>
        </w:rPr>
        <w:t># Input count data for hierarchical clustering analysis (MDS)</w:t>
      </w:r>
    </w:p>
    <w:p w14:paraId="382D28D7"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FF"/>
          <w:sz w:val="24"/>
          <w:szCs w:val="24"/>
        </w:rPr>
        <w:t># Plot the data with line 2</w:t>
      </w:r>
    </w:p>
    <w:p w14:paraId="3784A1AA"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p>
    <w:p w14:paraId="763ABD43"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FF0000"/>
          <w:sz w:val="24"/>
          <w:szCs w:val="24"/>
        </w:rPr>
        <w:t>y &lt;- cpm(d, prior.count=2, log=TRUE)</w:t>
      </w:r>
    </w:p>
    <w:p w14:paraId="467BB09F" w14:textId="77777777" w:rsidR="00C636D7" w:rsidRPr="00E21126" w:rsidRDefault="00CA77C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FF0000"/>
          <w:sz w:val="24"/>
          <w:szCs w:val="24"/>
        </w:rPr>
        <w:t>plotMDS(y</w:t>
      </w:r>
      <w:r w:rsidR="00C636D7" w:rsidRPr="00E21126">
        <w:rPr>
          <w:rFonts w:ascii="Times New Roman" w:eastAsia="Times New Roman" w:hAnsi="Times New Roman" w:cs="Times New Roman"/>
          <w:color w:val="FF0000"/>
          <w:sz w:val="24"/>
          <w:szCs w:val="24"/>
        </w:rPr>
        <w:t>)</w:t>
      </w:r>
    </w:p>
    <w:p w14:paraId="12339237" w14:textId="77777777" w:rsidR="00C636D7" w:rsidRDefault="00C636D7" w:rsidP="003906A2">
      <w:pPr>
        <w:spacing w:after="0" w:line="240" w:lineRule="auto"/>
        <w:ind w:left="360"/>
        <w:rPr>
          <w:rFonts w:ascii="Times New Roman" w:eastAsia="Times New Roman" w:hAnsi="Times New Roman" w:cs="Times New Roman"/>
          <w:sz w:val="24"/>
          <w:szCs w:val="24"/>
        </w:rPr>
      </w:pPr>
    </w:p>
    <w:p w14:paraId="6EAA4DA5" w14:textId="77777777" w:rsidR="00A815DF" w:rsidRPr="00E21126" w:rsidRDefault="00A815DF" w:rsidP="00A815DF">
      <w:pPr>
        <w:spacing w:after="0" w:line="240" w:lineRule="auto"/>
        <w:rPr>
          <w:rFonts w:ascii="Times New Roman" w:eastAsia="Times New Roman" w:hAnsi="Times New Roman" w:cs="Times New Roman"/>
          <w:sz w:val="24"/>
          <w:szCs w:val="24"/>
        </w:rPr>
      </w:pPr>
    </w:p>
    <w:p w14:paraId="5F7D0246" w14:textId="77777777" w:rsidR="00C636D7" w:rsidRPr="00E21126" w:rsidRDefault="00C636D7"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color w:val="0000FF"/>
          <w:sz w:val="24"/>
          <w:szCs w:val="24"/>
        </w:rPr>
        <w:t># example plot:</w:t>
      </w:r>
    </w:p>
    <w:p w14:paraId="59CD1D68" w14:textId="7FDE64D4" w:rsidR="00C636D7" w:rsidRPr="00E21126" w:rsidRDefault="000058BF" w:rsidP="003906A2">
      <w:pPr>
        <w:spacing w:after="0" w:line="240" w:lineRule="auto"/>
        <w:ind w:left="360"/>
        <w:rPr>
          <w:rFonts w:ascii="Times New Roman" w:eastAsia="Times New Roman" w:hAnsi="Times New Roman" w:cs="Times New Roman"/>
          <w:sz w:val="24"/>
          <w:szCs w:val="24"/>
        </w:rPr>
      </w:pPr>
      <w:r w:rsidRPr="00E21126">
        <w:rPr>
          <w:rFonts w:ascii="Times New Roman" w:eastAsia="Times New Roman" w:hAnsi="Times New Roman" w:cs="Times New Roman"/>
          <w:noProof/>
          <w:color w:val="0000FF"/>
          <w:sz w:val="24"/>
          <w:szCs w:val="24"/>
        </w:rPr>
        <w:drawing>
          <wp:inline distT="0" distB="0" distL="0" distR="0" wp14:anchorId="11CF279B" wp14:editId="7C7B4477">
            <wp:extent cx="2400300" cy="3111670"/>
            <wp:effectExtent l="0" t="0" r="0" b="12700"/>
            <wp:docPr id="2" name="Picture 2" descr="https://lh6.googleusercontent.com/cw7NYD18nFrGtGs-G2VwdMPWGcFNZLRJrBFzZReGj8-0k-3JHV9fYc9PX2lZzqYy9XQco2bqNlX4rH222ijIfZY_cuMTch5u-YZyQDE1t26CY4iCb2VWeR6Vp1dI1eY8-jIc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cw7NYD18nFrGtGs-G2VwdMPWGcFNZLRJrBFzZReGj8-0k-3JHV9fYc9PX2lZzqYy9XQco2bqNlX4rH222ijIfZY_cuMTch5u-YZyQDE1t26CY4iCb2VWeR6Vp1dI1eY8-jIcpI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581" cy="3112034"/>
                    </a:xfrm>
                    <a:prstGeom prst="rect">
                      <a:avLst/>
                    </a:prstGeom>
                    <a:noFill/>
                    <a:ln>
                      <a:noFill/>
                    </a:ln>
                  </pic:spPr>
                </pic:pic>
              </a:graphicData>
            </a:graphic>
          </wp:inline>
        </w:drawing>
      </w:r>
    </w:p>
    <w:p w14:paraId="5AD63ACB" w14:textId="77777777" w:rsidR="00927CD2" w:rsidRPr="000058BF" w:rsidRDefault="00927CD2" w:rsidP="000058BF">
      <w:pPr>
        <w:rPr>
          <w:rFonts w:ascii="Times New Roman" w:hAnsi="Times New Roman" w:cs="Times New Roman"/>
          <w:sz w:val="24"/>
          <w:szCs w:val="24"/>
        </w:rPr>
      </w:pPr>
      <w:bookmarkStart w:id="0" w:name="_GoBack"/>
      <w:bookmarkEnd w:id="0"/>
    </w:p>
    <w:sectPr w:rsidR="00927CD2" w:rsidRPr="000058BF" w:rsidSect="00121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D3ECE"/>
    <w:multiLevelType w:val="hybridMultilevel"/>
    <w:tmpl w:val="0FF69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47C45"/>
    <w:multiLevelType w:val="hybridMultilevel"/>
    <w:tmpl w:val="14A0A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38"/>
    <w:rsid w:val="000058BF"/>
    <w:rsid w:val="000A002E"/>
    <w:rsid w:val="000B3BDF"/>
    <w:rsid w:val="000D44BA"/>
    <w:rsid w:val="000E53FD"/>
    <w:rsid w:val="00116D65"/>
    <w:rsid w:val="00121F01"/>
    <w:rsid w:val="001368B7"/>
    <w:rsid w:val="001600FC"/>
    <w:rsid w:val="001977EF"/>
    <w:rsid w:val="001C1CB7"/>
    <w:rsid w:val="001D1F82"/>
    <w:rsid w:val="001E0645"/>
    <w:rsid w:val="001E3642"/>
    <w:rsid w:val="00274DFC"/>
    <w:rsid w:val="002A305F"/>
    <w:rsid w:val="002F3069"/>
    <w:rsid w:val="00320D76"/>
    <w:rsid w:val="00327CE8"/>
    <w:rsid w:val="003906A2"/>
    <w:rsid w:val="003B0204"/>
    <w:rsid w:val="003C048D"/>
    <w:rsid w:val="00401A1A"/>
    <w:rsid w:val="00410336"/>
    <w:rsid w:val="00425D9F"/>
    <w:rsid w:val="00442AFD"/>
    <w:rsid w:val="00452382"/>
    <w:rsid w:val="004824A9"/>
    <w:rsid w:val="00492773"/>
    <w:rsid w:val="00493FF6"/>
    <w:rsid w:val="00503249"/>
    <w:rsid w:val="00555659"/>
    <w:rsid w:val="005A3613"/>
    <w:rsid w:val="00625135"/>
    <w:rsid w:val="00627303"/>
    <w:rsid w:val="00634E4B"/>
    <w:rsid w:val="00645D31"/>
    <w:rsid w:val="00660995"/>
    <w:rsid w:val="00686F32"/>
    <w:rsid w:val="00697056"/>
    <w:rsid w:val="006C087B"/>
    <w:rsid w:val="006C16AC"/>
    <w:rsid w:val="006D2E8E"/>
    <w:rsid w:val="007115D2"/>
    <w:rsid w:val="00763DE1"/>
    <w:rsid w:val="00767530"/>
    <w:rsid w:val="007726A3"/>
    <w:rsid w:val="007D7CBA"/>
    <w:rsid w:val="007E3E0E"/>
    <w:rsid w:val="007E7069"/>
    <w:rsid w:val="007F0535"/>
    <w:rsid w:val="00833E2A"/>
    <w:rsid w:val="00895509"/>
    <w:rsid w:val="008B3F5C"/>
    <w:rsid w:val="008D22E2"/>
    <w:rsid w:val="008F502D"/>
    <w:rsid w:val="00927CD2"/>
    <w:rsid w:val="009F5F71"/>
    <w:rsid w:val="00A0594B"/>
    <w:rsid w:val="00A06839"/>
    <w:rsid w:val="00A219CC"/>
    <w:rsid w:val="00A815DF"/>
    <w:rsid w:val="00AB7438"/>
    <w:rsid w:val="00AD4FE4"/>
    <w:rsid w:val="00B013D6"/>
    <w:rsid w:val="00B3742A"/>
    <w:rsid w:val="00B60980"/>
    <w:rsid w:val="00B850D5"/>
    <w:rsid w:val="00BC0806"/>
    <w:rsid w:val="00BD71D4"/>
    <w:rsid w:val="00BF7E3D"/>
    <w:rsid w:val="00C31433"/>
    <w:rsid w:val="00C32059"/>
    <w:rsid w:val="00C636D7"/>
    <w:rsid w:val="00C6797E"/>
    <w:rsid w:val="00C9605E"/>
    <w:rsid w:val="00CA77C7"/>
    <w:rsid w:val="00D233D2"/>
    <w:rsid w:val="00D561FE"/>
    <w:rsid w:val="00D82D22"/>
    <w:rsid w:val="00DA00E6"/>
    <w:rsid w:val="00DA5494"/>
    <w:rsid w:val="00DB0B83"/>
    <w:rsid w:val="00DC405D"/>
    <w:rsid w:val="00DF72BB"/>
    <w:rsid w:val="00E21126"/>
    <w:rsid w:val="00F22C10"/>
    <w:rsid w:val="00F7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A7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438"/>
    <w:pPr>
      <w:ind w:left="720"/>
      <w:contextualSpacing/>
    </w:pPr>
  </w:style>
  <w:style w:type="character" w:styleId="Hyperlink">
    <w:name w:val="Hyperlink"/>
    <w:basedOn w:val="DefaultParagraphFont"/>
    <w:uiPriority w:val="99"/>
    <w:unhideWhenUsed/>
    <w:rsid w:val="000D44BA"/>
    <w:rPr>
      <w:color w:val="0563C1" w:themeColor="hyperlink"/>
      <w:u w:val="single"/>
    </w:rPr>
  </w:style>
  <w:style w:type="paragraph" w:styleId="HTMLPreformatted">
    <w:name w:val="HTML Preformatted"/>
    <w:basedOn w:val="Normal"/>
    <w:link w:val="HTMLPreformattedChar"/>
    <w:uiPriority w:val="99"/>
    <w:semiHidden/>
    <w:unhideWhenUsed/>
    <w:rsid w:val="00927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7CD2"/>
    <w:rPr>
      <w:rFonts w:ascii="Courier New" w:eastAsia="Times New Roman" w:hAnsi="Courier New" w:cs="Courier New"/>
      <w:sz w:val="20"/>
      <w:szCs w:val="20"/>
    </w:rPr>
  </w:style>
  <w:style w:type="paragraph" w:styleId="NormalWeb">
    <w:name w:val="Normal (Web)"/>
    <w:basedOn w:val="Normal"/>
    <w:uiPriority w:val="99"/>
    <w:semiHidden/>
    <w:unhideWhenUsed/>
    <w:rsid w:val="00C63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636D7"/>
  </w:style>
  <w:style w:type="paragraph" w:styleId="BalloonText">
    <w:name w:val="Balloon Text"/>
    <w:basedOn w:val="Normal"/>
    <w:link w:val="BalloonTextChar"/>
    <w:uiPriority w:val="99"/>
    <w:semiHidden/>
    <w:unhideWhenUsed/>
    <w:rsid w:val="003906A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6A2"/>
    <w:rPr>
      <w:rFonts w:ascii="Lucida Grande" w:hAnsi="Lucida Grande" w:cs="Lucida Grande"/>
      <w:sz w:val="18"/>
      <w:szCs w:val="18"/>
    </w:rPr>
  </w:style>
  <w:style w:type="character" w:styleId="FollowedHyperlink">
    <w:name w:val="FollowedHyperlink"/>
    <w:basedOn w:val="DefaultParagraphFont"/>
    <w:uiPriority w:val="99"/>
    <w:semiHidden/>
    <w:unhideWhenUsed/>
    <w:rsid w:val="003906A2"/>
    <w:rPr>
      <w:color w:val="954F72" w:themeColor="followedHyperlink"/>
      <w:u w:val="single"/>
    </w:rPr>
  </w:style>
  <w:style w:type="character" w:styleId="CommentReference">
    <w:name w:val="annotation reference"/>
    <w:basedOn w:val="DefaultParagraphFont"/>
    <w:uiPriority w:val="99"/>
    <w:semiHidden/>
    <w:unhideWhenUsed/>
    <w:rsid w:val="00DA00E6"/>
    <w:rPr>
      <w:sz w:val="18"/>
      <w:szCs w:val="18"/>
    </w:rPr>
  </w:style>
  <w:style w:type="paragraph" w:styleId="CommentText">
    <w:name w:val="annotation text"/>
    <w:basedOn w:val="Normal"/>
    <w:link w:val="CommentTextChar"/>
    <w:uiPriority w:val="99"/>
    <w:semiHidden/>
    <w:unhideWhenUsed/>
    <w:rsid w:val="00DA00E6"/>
    <w:pPr>
      <w:spacing w:line="240" w:lineRule="auto"/>
    </w:pPr>
    <w:rPr>
      <w:sz w:val="24"/>
      <w:szCs w:val="24"/>
    </w:rPr>
  </w:style>
  <w:style w:type="character" w:customStyle="1" w:styleId="CommentTextChar">
    <w:name w:val="Comment Text Char"/>
    <w:basedOn w:val="DefaultParagraphFont"/>
    <w:link w:val="CommentText"/>
    <w:uiPriority w:val="99"/>
    <w:semiHidden/>
    <w:rsid w:val="00DA00E6"/>
    <w:rPr>
      <w:sz w:val="24"/>
      <w:szCs w:val="24"/>
    </w:rPr>
  </w:style>
  <w:style w:type="paragraph" w:styleId="CommentSubject">
    <w:name w:val="annotation subject"/>
    <w:basedOn w:val="CommentText"/>
    <w:next w:val="CommentText"/>
    <w:link w:val="CommentSubjectChar"/>
    <w:uiPriority w:val="99"/>
    <w:semiHidden/>
    <w:unhideWhenUsed/>
    <w:rsid w:val="00DA00E6"/>
    <w:rPr>
      <w:b/>
      <w:bCs/>
      <w:sz w:val="20"/>
      <w:szCs w:val="20"/>
    </w:rPr>
  </w:style>
  <w:style w:type="character" w:customStyle="1" w:styleId="CommentSubjectChar">
    <w:name w:val="Comment Subject Char"/>
    <w:basedOn w:val="CommentTextChar"/>
    <w:link w:val="CommentSubject"/>
    <w:uiPriority w:val="99"/>
    <w:semiHidden/>
    <w:rsid w:val="00DA00E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438"/>
    <w:pPr>
      <w:ind w:left="720"/>
      <w:contextualSpacing/>
    </w:pPr>
  </w:style>
  <w:style w:type="character" w:styleId="Hyperlink">
    <w:name w:val="Hyperlink"/>
    <w:basedOn w:val="DefaultParagraphFont"/>
    <w:uiPriority w:val="99"/>
    <w:unhideWhenUsed/>
    <w:rsid w:val="000D44BA"/>
    <w:rPr>
      <w:color w:val="0563C1" w:themeColor="hyperlink"/>
      <w:u w:val="single"/>
    </w:rPr>
  </w:style>
  <w:style w:type="paragraph" w:styleId="HTMLPreformatted">
    <w:name w:val="HTML Preformatted"/>
    <w:basedOn w:val="Normal"/>
    <w:link w:val="HTMLPreformattedChar"/>
    <w:uiPriority w:val="99"/>
    <w:semiHidden/>
    <w:unhideWhenUsed/>
    <w:rsid w:val="00927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7CD2"/>
    <w:rPr>
      <w:rFonts w:ascii="Courier New" w:eastAsia="Times New Roman" w:hAnsi="Courier New" w:cs="Courier New"/>
      <w:sz w:val="20"/>
      <w:szCs w:val="20"/>
    </w:rPr>
  </w:style>
  <w:style w:type="paragraph" w:styleId="NormalWeb">
    <w:name w:val="Normal (Web)"/>
    <w:basedOn w:val="Normal"/>
    <w:uiPriority w:val="99"/>
    <w:semiHidden/>
    <w:unhideWhenUsed/>
    <w:rsid w:val="00C63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636D7"/>
  </w:style>
  <w:style w:type="paragraph" w:styleId="BalloonText">
    <w:name w:val="Balloon Text"/>
    <w:basedOn w:val="Normal"/>
    <w:link w:val="BalloonTextChar"/>
    <w:uiPriority w:val="99"/>
    <w:semiHidden/>
    <w:unhideWhenUsed/>
    <w:rsid w:val="003906A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6A2"/>
    <w:rPr>
      <w:rFonts w:ascii="Lucida Grande" w:hAnsi="Lucida Grande" w:cs="Lucida Grande"/>
      <w:sz w:val="18"/>
      <w:szCs w:val="18"/>
    </w:rPr>
  </w:style>
  <w:style w:type="character" w:styleId="FollowedHyperlink">
    <w:name w:val="FollowedHyperlink"/>
    <w:basedOn w:val="DefaultParagraphFont"/>
    <w:uiPriority w:val="99"/>
    <w:semiHidden/>
    <w:unhideWhenUsed/>
    <w:rsid w:val="003906A2"/>
    <w:rPr>
      <w:color w:val="954F72" w:themeColor="followedHyperlink"/>
      <w:u w:val="single"/>
    </w:rPr>
  </w:style>
  <w:style w:type="character" w:styleId="CommentReference">
    <w:name w:val="annotation reference"/>
    <w:basedOn w:val="DefaultParagraphFont"/>
    <w:uiPriority w:val="99"/>
    <w:semiHidden/>
    <w:unhideWhenUsed/>
    <w:rsid w:val="00DA00E6"/>
    <w:rPr>
      <w:sz w:val="18"/>
      <w:szCs w:val="18"/>
    </w:rPr>
  </w:style>
  <w:style w:type="paragraph" w:styleId="CommentText">
    <w:name w:val="annotation text"/>
    <w:basedOn w:val="Normal"/>
    <w:link w:val="CommentTextChar"/>
    <w:uiPriority w:val="99"/>
    <w:semiHidden/>
    <w:unhideWhenUsed/>
    <w:rsid w:val="00DA00E6"/>
    <w:pPr>
      <w:spacing w:line="240" w:lineRule="auto"/>
    </w:pPr>
    <w:rPr>
      <w:sz w:val="24"/>
      <w:szCs w:val="24"/>
    </w:rPr>
  </w:style>
  <w:style w:type="character" w:customStyle="1" w:styleId="CommentTextChar">
    <w:name w:val="Comment Text Char"/>
    <w:basedOn w:val="DefaultParagraphFont"/>
    <w:link w:val="CommentText"/>
    <w:uiPriority w:val="99"/>
    <w:semiHidden/>
    <w:rsid w:val="00DA00E6"/>
    <w:rPr>
      <w:sz w:val="24"/>
      <w:szCs w:val="24"/>
    </w:rPr>
  </w:style>
  <w:style w:type="paragraph" w:styleId="CommentSubject">
    <w:name w:val="annotation subject"/>
    <w:basedOn w:val="CommentText"/>
    <w:next w:val="CommentText"/>
    <w:link w:val="CommentSubjectChar"/>
    <w:uiPriority w:val="99"/>
    <w:semiHidden/>
    <w:unhideWhenUsed/>
    <w:rsid w:val="00DA00E6"/>
    <w:rPr>
      <w:b/>
      <w:bCs/>
      <w:sz w:val="20"/>
      <w:szCs w:val="20"/>
    </w:rPr>
  </w:style>
  <w:style w:type="character" w:customStyle="1" w:styleId="CommentSubjectChar">
    <w:name w:val="Comment Subject Char"/>
    <w:basedOn w:val="CommentTextChar"/>
    <w:link w:val="CommentSubject"/>
    <w:uiPriority w:val="99"/>
    <w:semiHidden/>
    <w:rsid w:val="00DA0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0053">
      <w:bodyDiv w:val="1"/>
      <w:marLeft w:val="0"/>
      <w:marRight w:val="0"/>
      <w:marTop w:val="0"/>
      <w:marBottom w:val="0"/>
      <w:divBdr>
        <w:top w:val="none" w:sz="0" w:space="0" w:color="auto"/>
        <w:left w:val="none" w:sz="0" w:space="0" w:color="auto"/>
        <w:bottom w:val="none" w:sz="0" w:space="0" w:color="auto"/>
        <w:right w:val="none" w:sz="0" w:space="0" w:color="auto"/>
      </w:divBdr>
      <w:divsChild>
        <w:div w:id="395930445">
          <w:marLeft w:val="0"/>
          <w:marRight w:val="0"/>
          <w:marTop w:val="0"/>
          <w:marBottom w:val="0"/>
          <w:divBdr>
            <w:top w:val="none" w:sz="0" w:space="0" w:color="auto"/>
            <w:left w:val="none" w:sz="0" w:space="0" w:color="auto"/>
            <w:bottom w:val="none" w:sz="0" w:space="0" w:color="auto"/>
            <w:right w:val="none" w:sz="0" w:space="0" w:color="auto"/>
          </w:divBdr>
        </w:div>
      </w:divsChild>
    </w:div>
    <w:div w:id="530338789">
      <w:bodyDiv w:val="1"/>
      <w:marLeft w:val="0"/>
      <w:marRight w:val="0"/>
      <w:marTop w:val="0"/>
      <w:marBottom w:val="0"/>
      <w:divBdr>
        <w:top w:val="none" w:sz="0" w:space="0" w:color="auto"/>
        <w:left w:val="none" w:sz="0" w:space="0" w:color="auto"/>
        <w:bottom w:val="none" w:sz="0" w:space="0" w:color="auto"/>
        <w:right w:val="none" w:sz="0" w:space="0" w:color="auto"/>
      </w:divBdr>
    </w:div>
    <w:div w:id="792098893">
      <w:bodyDiv w:val="1"/>
      <w:marLeft w:val="0"/>
      <w:marRight w:val="0"/>
      <w:marTop w:val="0"/>
      <w:marBottom w:val="0"/>
      <w:divBdr>
        <w:top w:val="none" w:sz="0" w:space="0" w:color="auto"/>
        <w:left w:val="none" w:sz="0" w:space="0" w:color="auto"/>
        <w:bottom w:val="none" w:sz="0" w:space="0" w:color="auto"/>
        <w:right w:val="none" w:sz="0" w:space="0" w:color="auto"/>
      </w:divBdr>
      <w:divsChild>
        <w:div w:id="1097016891">
          <w:marLeft w:val="0"/>
          <w:marRight w:val="0"/>
          <w:marTop w:val="0"/>
          <w:marBottom w:val="0"/>
          <w:divBdr>
            <w:top w:val="none" w:sz="0" w:space="0" w:color="auto"/>
            <w:left w:val="none" w:sz="0" w:space="0" w:color="auto"/>
            <w:bottom w:val="none" w:sz="0" w:space="0" w:color="auto"/>
            <w:right w:val="none" w:sz="0" w:space="0" w:color="auto"/>
          </w:divBdr>
        </w:div>
      </w:divsChild>
    </w:div>
    <w:div w:id="1454179813">
      <w:bodyDiv w:val="1"/>
      <w:marLeft w:val="0"/>
      <w:marRight w:val="0"/>
      <w:marTop w:val="0"/>
      <w:marBottom w:val="0"/>
      <w:divBdr>
        <w:top w:val="none" w:sz="0" w:space="0" w:color="auto"/>
        <w:left w:val="none" w:sz="0" w:space="0" w:color="auto"/>
        <w:bottom w:val="none" w:sz="0" w:space="0" w:color="auto"/>
        <w:right w:val="none" w:sz="0" w:space="0" w:color="auto"/>
      </w:divBdr>
    </w:div>
    <w:div w:id="1901014321">
      <w:bodyDiv w:val="1"/>
      <w:marLeft w:val="0"/>
      <w:marRight w:val="0"/>
      <w:marTop w:val="0"/>
      <w:marBottom w:val="0"/>
      <w:divBdr>
        <w:top w:val="none" w:sz="0" w:space="0" w:color="auto"/>
        <w:left w:val="none" w:sz="0" w:space="0" w:color="auto"/>
        <w:bottom w:val="none" w:sz="0" w:space="0" w:color="auto"/>
        <w:right w:val="none" w:sz="0" w:space="0" w:color="auto"/>
      </w:divBdr>
      <w:divsChild>
        <w:div w:id="724451990">
          <w:marLeft w:val="0"/>
          <w:marRight w:val="0"/>
          <w:marTop w:val="0"/>
          <w:marBottom w:val="0"/>
          <w:divBdr>
            <w:top w:val="none" w:sz="0" w:space="0" w:color="auto"/>
            <w:left w:val="none" w:sz="0" w:space="0" w:color="auto"/>
            <w:bottom w:val="none" w:sz="0" w:space="0" w:color="auto"/>
            <w:right w:val="none" w:sz="0" w:space="0" w:color="auto"/>
          </w:divBdr>
        </w:div>
        <w:div w:id="441923876">
          <w:marLeft w:val="0"/>
          <w:marRight w:val="0"/>
          <w:marTop w:val="0"/>
          <w:marBottom w:val="0"/>
          <w:divBdr>
            <w:top w:val="none" w:sz="0" w:space="0" w:color="auto"/>
            <w:left w:val="none" w:sz="0" w:space="0" w:color="auto"/>
            <w:bottom w:val="none" w:sz="0" w:space="0" w:color="auto"/>
            <w:right w:val="none" w:sz="0" w:space="0" w:color="auto"/>
          </w:divBdr>
        </w:div>
        <w:div w:id="1155343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hgdownload.cse.ucsc.edu/goldenPath/hg38/chromosomes/" TargetMode="External"/><Relationship Id="rId12" Type="http://schemas.openxmlformats.org/officeDocument/2006/relationships/hyperlink" Target="ftp://ftp.ensembl.org/pub/release-81/gtf/homo_sapiens" TargetMode="External"/><Relationship Id="rId13" Type="http://schemas.openxmlformats.org/officeDocument/2006/relationships/hyperlink" Target="http://www.ensembl.org/info/website/upload/gff.html" TargetMode="External"/><Relationship Id="rId14" Type="http://schemas.openxmlformats.org/officeDocument/2006/relationships/hyperlink" Target="http://bioconductor.org/biocLite.R" TargetMode="Externa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uber.embl.de/users/anders/HTSeq/doc/overview.html" TargetMode="External"/><Relationship Id="rId7" Type="http://schemas.openxmlformats.org/officeDocument/2006/relationships/hyperlink" Target="https://ccb.jhu.edu/software/tophat/index.shtml" TargetMode="External"/><Relationship Id="rId8" Type="http://schemas.openxmlformats.org/officeDocument/2006/relationships/hyperlink" Target="http://bowtie-bio.sourceforge.net/bowtie2/index.shtml" TargetMode="External"/><Relationship Id="rId9" Type="http://schemas.openxmlformats.org/officeDocument/2006/relationships/hyperlink" Target="https://code.google.com/p/pysam/downloads/list" TargetMode="External"/><Relationship Id="rId10" Type="http://schemas.openxmlformats.org/officeDocument/2006/relationships/hyperlink" Target="http://www.htslib.or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1084</Words>
  <Characters>6183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Brown</dc:creator>
  <cp:keywords/>
  <dc:description/>
  <cp:lastModifiedBy>Joanna Kelley</cp:lastModifiedBy>
  <cp:revision>26</cp:revision>
  <dcterms:created xsi:type="dcterms:W3CDTF">2015-08-25T02:39:00Z</dcterms:created>
  <dcterms:modified xsi:type="dcterms:W3CDTF">2015-09-03T21:27:00Z</dcterms:modified>
</cp:coreProperties>
</file>